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قتل أبي جهل-كتاب المغازي-صحيح البخاري — رقم الحديث: 3966 — الرقم الفرعي: 99 — الرقم الأصلي: 3966</w:t>
        <w:br/>
      </w:r>
      <w:r>
        <w:rPr>
          <w:rtl w:val="1"/>
        </w:rPr>
        <w:t xml:space="preserve"> حدثنا قَبيصَة حدثنا سفيان عن أبي هاشم عن أبي مِجْلَز عن قيس بن عُباد عن أبي ذَرّ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نَزَلَتْ ﴿هَذَانِ خَصْمَانِ اخْتَصَمُوا فِي رَبِّهِمْ﴾ [الحج: 19] في ستّةٍ من قُرَيشٍ:  </w:t>
      </w:r>
      <w:r>
        <w:rPr>
          <w:color w:val="FF0000"/>
          <w:rtl w:val="1"/>
        </w:rPr>
        <w:t xml:space="preserve">عليٍّ، وحمزةَ، وعُبَيدةَ بنِ الحارثِ،  </w:t>
      </w:r>
      <w:r>
        <w:rPr>
          <w:color w:val="FF0000"/>
          <w:rtl w:val="1"/>
        </w:rPr>
        <w:t xml:space="preserve">وشَيْبةَ بنِ رَبِيعةَ، وعُتْبةَ بنِ رَبِيعةَ، والوليدِ بنِ عُتْبةَ. </w:t>
      </w:r>
    </w:p>
    <w:p>
      <w:pPr>
        <w:bidi w:val="1"/>
        <w:jc w:val="start"/>
      </w:pPr>
      <w:r>
        <w:rPr>
          <w:rtl w:val="1"/>
        </w:rPr>
        <w:t>الشرح: الدلالة: المبارزة والمناظرة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>الشرح: الدلالة: ** عتبة بن ربيعة وصاحباه في بدر - * المبشرون بالنار: ومنهم:</w:t>
      </w:r>
    </w:p>
    <w:p>
      <w:pPr>
        <w:bidi w:val="1"/>
        <w:jc w:val="start"/>
      </w:pPr>
      <w:r>
        <w:rPr>
          <w:rtl w:val="1"/>
        </w:rPr>
        <w:t>الشرح: الدلالة: مناقب أهل بدر - مناقب المبشرين بالجنة سوى العشرة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المبارزة بين يدي المعركة - غزوة بدر الكبرى (الثانية)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