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صفة الجنة-كتاب بدء الخلق-صحيح البخاري — رقم الحديث: 3245 — الرقم الفرعي: 99 — الرقم الأصلي: 3245</w:t>
        <w:br/>
      </w:r>
      <w:r>
        <w:rPr>
          <w:rtl w:val="1"/>
        </w:rPr>
        <w:t xml:space="preserve"> حدثنا محمد بن مقاتل أخبرنا عبد الله أخبرنا معمر عن همّام بن منبّه عن أبي هريرة رضي الله عنه</w:t>
        <w:br/>
      </w:r>
      <w:r>
        <w:rPr>
          <w:color w:val="FF0000"/>
          <w:rtl w:val="1"/>
        </w:rPr>
        <w:t xml:space="preserve">«أوَّلُ زُمْرةٍ تَلِجُ الجنَّةَ صُورَتُهم على صُورةِ القَمَرِ ليلةَ البَدْرِ،  </w:t>
      </w:r>
      <w:r>
        <w:rPr>
          <w:color w:val="FF0000"/>
          <w:rtl w:val="1"/>
        </w:rPr>
        <w:t xml:space="preserve">لا يَبْصُقونَ فيها، ولا يَمْتَخِطونَ، ولا يَتَغَوَّطونَ،  </w:t>
      </w:r>
      <w:r>
        <w:rPr>
          <w:color w:val="FF0000"/>
          <w:rtl w:val="1"/>
        </w:rPr>
        <w:t xml:space="preserve">آنِيَتُهم فيها الذَّهَبُ، أمشاطُهم منَ الذَّهَبِ والفِضّةِ، ومَجامِرُهم الأَلُوّةُ، ورَشْحُهم المِسْكُ،  </w:t>
      </w:r>
      <w:r>
        <w:rPr>
          <w:color w:val="FF0000"/>
          <w:rtl w:val="1"/>
        </w:rPr>
        <w:t xml:space="preserve">ولِكلِّ واحدٍ منهم زوجتانِ يُرَى مُخُّ سُوقِهما من وراءِ اللَّحْمِ منَ الحُسْنِ،  </w:t>
      </w:r>
      <w:r>
        <w:rPr>
          <w:color w:val="000000"/>
          <w:rtl w:val="1"/>
        </w:rPr>
        <w:t xml:space="preserve">لا اختِلافَ بينَهم ولا تَباغُضَ، قلوبُهم قلبٌ واحدٌ،  </w:t>
      </w:r>
      <w:r>
        <w:rPr>
          <w:color w:val="000000"/>
          <w:rtl w:val="1"/>
        </w:rPr>
        <w:t xml:space="preserve">يُسَبِّحونَ اللهَ بُكْرةً وعَشِيًّا».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بدء الخليقة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أخبار خلق الإنسان - تاريخ بدء الخليقة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أمشاط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الحب والتقدير والتكريم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الحور العين - خامسًا: نعيم الجنة</w:t>
      </w:r>
    </w:p>
    <w:p>
      <w:pPr>
        <w:bidi w:val="1"/>
        <w:jc w:val="start"/>
      </w:pPr>
      <w:r>
        <w:rPr>
          <w:rtl w:val="1"/>
        </w:rPr>
        <w:t>الشرح: الدلالة: من صفات أهل الجنة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