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المستدرك — رقم الحديث: 8669 — الرقم الفرعي: 99 — الرقم الأصلي: 8461 — ج: 9 — ص: 204</w:t>
        <w:br/>
      </w:r>
      <w:r>
        <w:rPr>
          <w:rtl w:val="1"/>
        </w:rPr>
        <w:t xml:space="preserve"> أخبرنا أبو العباس محمد بن أحمد المحبُوبي، حدثنا سعيد بن مسعود، حدثنا يزيد بن هارون، أخبرنا ابن عَوْن، عن خالد بن الحُوَيرِث، عن عبد الله بن عمرو، عن النبي ﷺ</w:t>
        <w:br/>
      </w:r>
      <w:r>
        <w:rPr>
          <w:color w:val="000000"/>
          <w:rtl w:val="1"/>
        </w:rPr>
        <w:t xml:space="preserve">قال: «الآياتُ خَرَزاتٌ منظوماتٌ في سِلْكٍ، يُقطَعُ السِّلكُ فيَتبَعُ بعضُها بعضًا». </w:t>
      </w:r>
      <w:r>
        <w:rPr>
          <w:color w:val="000000"/>
          <w:rtl w:val="1"/>
        </w:rPr>
        <w:t xml:space="preserve">قال خالد بن الحُوَيرث: كنا نادِينَ بالصَّبَاح، وهناك عبدُ الله بن عمرو، وهناك امرأةٌ من بني المغيرة يقال لها: فاطمة،  </w:t>
      </w:r>
      <w:r>
        <w:rPr>
          <w:color w:val="FF0000"/>
          <w:rtl w:val="1"/>
        </w:rPr>
        <w:t xml:space="preserve">فسمعَتْ عبدَ الله بنَ عمرو يقول: ذاك يزيدُ ابن معاوية، فقالت: أكذاكَ يا عبد الله بن عمرو تجدُه مكتوبًا في الكتاب؟ قال: لا أجِدُه باسمه، ولكنْ أجدُ رجلًا من شجرة معاوية يَسفِكُ الدماءَ ويستحلُّ الأموال، ويَنقُضُ هذا البيتَ حَجرًا حَجرًا، فإن كان ذاكِ وأنا حيٌّ وإلَّا فاذكُريني.  </w:t>
      </w:r>
      <w:r>
        <w:rPr>
          <w:color w:val="FF0000"/>
          <w:rtl w:val="1"/>
        </w:rPr>
        <w:t xml:space="preserve">قال: وكان منزلُها على أبي قُبَيسٍ، فلما كان زمنُ الحجّاج وابنِ الزُّبير ورأَت البيتَ يُنقَضُ، قالت: رَحِمَ اللهُ عبدَ الله بنَ عمرو، قد كان حدَّثَنا بهذا.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المطلب الأول: فساد الحكام - الفتن المتعلقة بالحكم</w:t>
      </w:r>
    </w:p>
    <w:p>
      <w:pPr>
        <w:bidi w:val="1"/>
        <w:jc w:val="start"/>
      </w:pPr>
      <w:r>
        <w:rPr>
          <w:rtl w:val="1"/>
        </w:rPr>
        <w:t>الشرح: الدلالة: المطلب الثاني: الفتن في عهد يزيد بن معاوية وابن الزبير وعبد الملك بن مروان والحجاج - فتن الحكم في أواخر عهد الخلافة الراشدة وما بعده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