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يدعو به الرجل إذا خرج من بيته-كتاب الدعاء-سنن ابن ماجة — رقم الحديث: 3885 — الرقم الفرعي: 99 — الرقم الأصلي: 3885</w:t>
        <w:br/>
      </w:r>
      <w:r>
        <w:rPr>
          <w:rtl w:val="1"/>
        </w:rPr>
        <w:t xml:space="preserve"> حدثنا يعقوب بن حميد بن كاسب ثنا حاتم بن إسماعيل عن عبد الله بن حسين عن عطاء بن يسار عن سهيل بن أبي صالح عن أبيه عن أبي هريرة</w:t>
        <w:br/>
      </w:r>
      <w:r>
        <w:rPr>
          <w:color w:val="FF0000"/>
          <w:rtl w:val="1"/>
        </w:rPr>
        <w:t xml:space="preserve">أنَّ النبيَّ ﷺ كانَ إذا خرجَ من بَيتِه قال:  </w:t>
      </w:r>
      <w:r>
        <w:rPr>
          <w:color w:val="FF0000"/>
          <w:rtl w:val="1"/>
        </w:rPr>
        <w:t xml:space="preserve">«بسمِ الله،  </w:t>
      </w:r>
      <w:r>
        <w:rPr>
          <w:color w:val="FF0000"/>
          <w:rtl w:val="1"/>
        </w:rPr>
        <w:t xml:space="preserve">لا حولَ ولا قوَّةَ إلا بالله،  </w:t>
      </w:r>
      <w:r>
        <w:rPr>
          <w:color w:val="FF0000"/>
          <w:rtl w:val="1"/>
        </w:rPr>
        <w:t xml:space="preserve">التُّكْلانُ على الله».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الدخول والخروج من المنزل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