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خروج النار-كتاب الفتن-صحيح البخاري — رقم الحديث: 7118 — الرقم الفرعي: 99 — الرقم الأصلي: 7118</w:t>
        <w:br/>
      </w:r>
      <w:r>
        <w:rPr>
          <w:rtl w:val="1"/>
        </w:rPr>
        <w:t xml:space="preserve"> حدثنا أبو اليمان أخبرنا شعيب عن الزهريّ قال: قال سعيد بن المُسيب أخبرني أبو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حتَّى تَخرُجَ نارٌ من أرضِ الحِجازِ، تُضِيءُ أعناقَ الإبلِ ببُصْرَى»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