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السم-كتاب السلام-صحيح مسلم — رقم الحديث: 2190 — الرقم الفرعي: 1 — الرقم الأصلي: 2190</w:t>
        <w:br/>
      </w:r>
      <w:r>
        <w:rPr>
          <w:rtl w:val="1"/>
        </w:rPr>
        <w:t xml:space="preserve"> حدثنا يحيى بن حَبيب الحارثيّ حدثنا خالد بن الحارث حدثنا شُعبة عن هشام بن زيد عن أنس</w:t>
        <w:br/>
      </w:r>
      <w:r>
        <w:rPr>
          <w:color w:val="FF0000"/>
          <w:rtl w:val="1"/>
        </w:rPr>
        <w:t xml:space="preserve">أنَّ امرأةً يهوديّةً أتتْ رسولَ الله ﷺ بشاةٍ مسمُومَة، فأَكلَ منها،  </w:t>
      </w:r>
      <w:r>
        <w:rPr>
          <w:color w:val="FF0000"/>
          <w:rtl w:val="1"/>
        </w:rPr>
        <w:t xml:space="preserve">فجيءَ بها إلى رسولِ الله ﷺ، فسألَها عن ذلك؟ فقالت: أَردتُ لأَقتُلكَ،  </w:t>
      </w:r>
      <w:r>
        <w:rPr>
          <w:color w:val="FF0000"/>
          <w:rtl w:val="1"/>
        </w:rPr>
        <w:t xml:space="preserve">قال: «ما كانَ اللهُ لِيُسَلِّطكِ على ذاك» قال: - أو قال - «علَيَّ»  </w:t>
      </w:r>
      <w:r>
        <w:rPr>
          <w:color w:val="FF0000"/>
          <w:rtl w:val="1"/>
        </w:rPr>
        <w:t xml:space="preserve">قال قالوا: ألا نَقتُلُها؟ قال: «لا»،  </w:t>
      </w:r>
      <w:r>
        <w:rPr>
          <w:color w:val="FF0000"/>
          <w:rtl w:val="1"/>
        </w:rPr>
        <w:t xml:space="preserve">قال: «فما زِلتُ أَعرِفُها في لَهَواتِ رسولِ الله ﷺ». </w:t>
      </w:r>
    </w:p>
    <w:p>
      <w:pPr>
        <w:bidi w:val="1"/>
        <w:jc w:val="start"/>
      </w:pPr>
      <w:r>
        <w:rPr>
          <w:rtl w:val="1"/>
        </w:rPr>
        <w:t xml:space="preserve">الشرح: الدلالة: أكله ﷺ من الشاة وتفضيله الذراع منها - طعامه ﷺ </w:t>
      </w:r>
    </w:p>
    <w:p>
      <w:pPr>
        <w:bidi w:val="1"/>
        <w:jc w:val="start"/>
      </w:pPr>
      <w:r>
        <w:rPr>
          <w:rtl w:val="1"/>
        </w:rPr>
        <w:t xml:space="preserve">الشرح: الدلالة: الدفاع عنه ﷺ - نصرة النبيّ ﷺ ومحاربة أعدائه ... </w:t>
      </w:r>
    </w:p>
    <w:p>
      <w:pPr>
        <w:bidi w:val="1"/>
        <w:jc w:val="start"/>
      </w:pPr>
      <w:r>
        <w:rPr>
          <w:rtl w:val="1"/>
        </w:rPr>
        <w:t>الشرح: الدلالة: محاولة اغتيال النبي صلى الله عليه وسلم بالسم - غزوة خيبر</w:t>
      </w:r>
    </w:p>
    <w:p>
      <w:pPr>
        <w:bidi w:val="1"/>
        <w:jc w:val="start"/>
      </w:pPr>
      <w:r>
        <w:rPr>
          <w:rtl w:val="1"/>
        </w:rPr>
        <w:t>الشرح: الدلالة: عصمته صلى الله عليه وسلم من القتل - دلائل نبوته عليه السلام ومعجزاته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