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سقاية الحاج .-كتاب الحجّ-صحيح البخاري — رقم الحديث: 1635 — الرقم الفرعي: 99 — الرقم الأصلي: 1635</w:t>
        <w:br/>
      </w:r>
      <w:r>
        <w:rPr>
          <w:rtl w:val="1"/>
        </w:rPr>
        <w:t xml:space="preserve"> حدثنا إسحاق حدثنا خالد عن خالد الحَذّاء عن عكرمة عن ابن عباس رضي الله عنهما</w:t>
        <w:br/>
      </w:r>
      <w:r>
        <w:rPr>
          <w:color w:val="FF0000"/>
          <w:rtl w:val="1"/>
        </w:rPr>
        <w:t xml:space="preserve">أنَّ رسولَ الله ﷺ جاءَ إلى السِّقَايةِ، فاستَسْقَى،  </w:t>
      </w:r>
      <w:r>
        <w:rPr>
          <w:color w:val="FF0000"/>
          <w:rtl w:val="1"/>
        </w:rPr>
        <w:t xml:space="preserve">فقال العبَّاسُ: يا فَضْلُ، اذهَبْ إلى أمِّكَ فأْتِ رسولَ الله ﷺ بشرابٍ من عندِها،  </w:t>
      </w:r>
      <w:r>
        <w:rPr>
          <w:color w:val="FF0000"/>
          <w:rtl w:val="1"/>
        </w:rPr>
        <w:t xml:space="preserve">فقال: «اسقِني» قال: يا رسولَ الله، إنَّهم يَجعَلونَ أيدِيَهُم فيه، قال: «اسقِني»، فشَرِبَ منه،  </w:t>
      </w:r>
      <w:r>
        <w:rPr>
          <w:color w:val="FF0000"/>
          <w:rtl w:val="1"/>
        </w:rPr>
        <w:t xml:space="preserve">ثمَّ أتَى زَمْزَمَ وهم يَسْقُونَ ويَعْمَلونَ فيها،  </w:t>
      </w:r>
      <w:r>
        <w:rPr>
          <w:color w:val="FF0000"/>
          <w:rtl w:val="1"/>
        </w:rPr>
        <w:t xml:space="preserve">فقال: «اعمَلُوا فإنَّكم على عَمَلٍ صالحٍ»  </w:t>
      </w:r>
      <w:r>
        <w:rPr>
          <w:color w:val="FF0000"/>
          <w:rtl w:val="1"/>
        </w:rPr>
        <w:t xml:space="preserve">ثمَّ قال: «لولا أنْ تُغْلَبُوا لَنزَلتُ حتَّى أضَعَ الحَبْلَ على هذه» يعني: عاتِقَه، وأشارَ إلى عاتِقِه. 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الخدمة العامة المدنية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الاحترام والتوقير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مناقب العباس بن عبد المطلب وذريته - مناقب آل البيت</w:t>
      </w:r>
    </w:p>
    <w:p>
      <w:pPr>
        <w:bidi w:val="1"/>
        <w:jc w:val="start"/>
      </w:pPr>
      <w:r>
        <w:rPr>
          <w:rtl w:val="1"/>
        </w:rPr>
        <w:t>الشرح: الدلالة: خدمة المجتمع وتنميته</w:t>
      </w:r>
    </w:p>
    <w:p>
      <w:pPr>
        <w:bidi w:val="1"/>
        <w:jc w:val="start"/>
      </w:pPr>
      <w:r>
        <w:rPr>
          <w:rtl w:val="1"/>
        </w:rPr>
        <w:t>الشرح: الدلالة: احترام المعلم والنصح للمتعلم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التكافل الاجتماعي في المسجد - وظيفة المسجد</w:t>
      </w:r>
    </w:p>
    <w:p>
      <w:pPr>
        <w:bidi w:val="1"/>
        <w:jc w:val="start"/>
      </w:pPr>
      <w:r>
        <w:rPr>
          <w:rtl w:val="1"/>
        </w:rPr>
        <w:t>الشرح: الدلالة: فضل خدمة المسجد - خدمة المسجد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* قيمة التعاون في بناء المساجد ومرافق الدولة العامّة - التعاون بين أبناء البلد</w:t>
      </w:r>
    </w:p>
    <w:p>
      <w:pPr>
        <w:bidi w:val="1"/>
        <w:jc w:val="start"/>
      </w:pPr>
      <w:r>
        <w:rPr>
          <w:rtl w:val="1"/>
        </w:rPr>
        <w:t>الشرح: الدلالة: قيمة التواضع مع الأهل والأصحاب - قيم التواضع</w:t>
      </w:r>
    </w:p>
    <w:p>
      <w:pPr>
        <w:bidi w:val="1"/>
        <w:jc w:val="start"/>
      </w:pPr>
      <w:r>
        <w:rPr>
          <w:rtl w:val="1"/>
        </w:rPr>
        <w:t>الشرح: الدلالة: ** قيمة التطوع والمشاركة في الحياة العامة - قيمة العمل التطوعيّ وفضله</w:t>
      </w:r>
    </w:p>
    <w:p>
      <w:pPr>
        <w:bidi w:val="1"/>
        <w:jc w:val="start"/>
      </w:pPr>
      <w:r>
        <w:rPr>
          <w:rtl w:val="1"/>
        </w:rPr>
        <w:t>الشرح: الدلالة: تواضعه ﷺ في معاونة أصحابه - تواضع النبي ﷺ ورفقه وحلمه</w:t>
      </w:r>
    </w:p>
    <w:p>
      <w:pPr>
        <w:bidi w:val="1"/>
        <w:jc w:val="start"/>
      </w:pPr>
      <w:r>
        <w:rPr>
          <w:rtl w:val="1"/>
        </w:rPr>
        <w:t>الشرح: الدلالة: وعظه ﷺ للصحابة وعظًا عامًا - أمرُ النبيِّ ﷺ بالمعروفِ ونهيُه عن المُنكر</w:t>
      </w:r>
    </w:p>
    <w:p>
      <w:pPr>
        <w:bidi w:val="1"/>
        <w:jc w:val="start"/>
      </w:pPr>
      <w:r>
        <w:rPr>
          <w:rtl w:val="1"/>
        </w:rPr>
        <w:t>الشرح: الدلالة: ماء زمزم - المياه (أنواعها وأحكامها)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