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هل يُخرَج الميت من القبر واللحد لعلّةٍ-كتاب الجنائز-صحيح البخاري — رقم الحديث: 1350 — الرقم الفرعي: 99 — الرقم الأصلي: 1350</w:t>
        <w:br/>
      </w:r>
      <w:r>
        <w:rPr>
          <w:rtl w:val="1"/>
        </w:rPr>
        <w:t xml:space="preserve"> حدثنا عليّ بن عبد الله حدثنا سفيان قال: قال عمرو سمعت جابر بن عبد الله رضي الله عنهما</w:t>
        <w:br/>
      </w:r>
      <w:r>
        <w:rPr>
          <w:color w:val="FF0000"/>
          <w:rtl w:val="1"/>
        </w:rPr>
        <w:t xml:space="preserve">قال: أتَى رسولُ الله ﷺ عبدَ الله بنَ أُبيٍّ بعدَما أُدخِلَ حُفْرتَه، فأمَرَ به فأُخرِجَ،  </w:t>
      </w:r>
      <w:r>
        <w:rPr>
          <w:color w:val="FF0000"/>
          <w:rtl w:val="1"/>
        </w:rPr>
        <w:t xml:space="preserve">فوَضَعَه على رُكْبتَيهِ ونَفَثَ عليه من رِيقِه، وألْبَسَه قميصَه، </w:t>
      </w:r>
      <w:r>
        <w:rPr>
          <w:color w:val="000000"/>
          <w:rtl w:val="1"/>
        </w:rPr>
        <w:t xml:space="preserve"> فاللهُ أعلَمُ، وكان كَسَا عبَّاساً قميصًا. </w:t>
      </w:r>
      <w:r>
        <w:rPr>
          <w:color w:val="000000"/>
          <w:rtl w:val="1"/>
        </w:rPr>
        <w:t xml:space="preserve">قال سفيانُ: وقال أبو هارونَ: وكان على رسولِ الله ﷺ قميصانِ، فقال له ابنُ عبدِ الله: يا رسولَ الله، ألْبِسْ أَبي قميصَكَ الَّذي يَلي جِلْدَكَ. </w:t>
      </w:r>
      <w:r>
        <w:rPr>
          <w:color w:val="000000"/>
          <w:rtl w:val="1"/>
        </w:rPr>
        <w:t xml:space="preserve">قال سفيانُ: فيُرَوْنَ أنَّ النبيَّ ﷺ ألْبَسَ عبدَ الله قميصَه، مُكافأةً لمَا صَنَعَ. </w:t>
      </w:r>
    </w:p>
    <w:p>
      <w:pPr>
        <w:bidi w:val="1"/>
        <w:jc w:val="start"/>
      </w:pPr>
      <w:r>
        <w:rPr>
          <w:rtl w:val="1"/>
        </w:rPr>
        <w:t>الشرح: الدلالة: شفقته ﷺ على أهل الكتاب والمنافقين والمشركين - رحمة النبيّ ﷺ وشفقته</w:t>
      </w:r>
    </w:p>
    <w:p>
      <w:pPr>
        <w:bidi w:val="1"/>
        <w:jc w:val="start"/>
      </w:pPr>
      <w:r>
        <w:rPr>
          <w:rtl w:val="1"/>
        </w:rPr>
        <w:t>الشرح: الدلالة: وفاة عبد الله بن أبي زعيم المنافقين - أحداث السنة التاسعة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