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نهي النبيّ صلى الله عليه وسلم،عن الصلاة في أعطان الإبل-كتاب المساجد-سنن النسائي — رقم الحديث: 735 — الرقم الفرعي: 99 — الرقم الأصلي: 735</w:t>
        <w:br/>
      </w:r>
      <w:r>
        <w:rPr>
          <w:rtl w:val="1"/>
        </w:rPr>
        <w:t xml:space="preserve"> أخبرنا عمرو بن عليّ قال:حدثنا يحيى عن أشعث عن الحسن عن عبد الله بن مُغفل</w:t>
        <w:br/>
      </w:r>
      <w:r>
        <w:rPr>
          <w:color w:val="FF0000"/>
          <w:rtl w:val="1"/>
        </w:rPr>
        <w:t xml:space="preserve">أنَّ رسولَ الله ﷺ نَهى عن الصَّلاةِ في أَعطانِ الإبِل.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الصلاة في مبارك الإبل - الأماكن المكروهة للصلاة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