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الصلاة شفاء-كتاب الطب-سنن ابن ماجة — رقم الحديث: 3458 — الرقم الفرعي: 99 — الرقم الأصلي: 3458</w:t>
        <w:br/>
      </w:r>
      <w:r>
        <w:rPr>
          <w:rtl w:val="1"/>
        </w:rPr>
        <w:t xml:space="preserve"> حدثنا جعفر بن مسافر ثنا السّريّ بن مسكين ثنا ذُؤاد بن عُلبة عن ليث عن مجاهد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هَجَّر النبيُّ ﷺ فهجَّرتُ، فصلَّيتُ ثم جَلَستُ،  </w:t>
      </w:r>
      <w:r>
        <w:rPr>
          <w:color w:val="FF0000"/>
          <w:rtl w:val="1"/>
        </w:rPr>
        <w:t xml:space="preserve">فالتَفَتَ إليَّ النبيُّ ﷺ فقال: «اشِكَنْبَ دَرْدْ؟» قلتُ: نعم، يا رسول الله، قال: «قُم فصلِّ، فإنّ في الصَّلاة شفاءً».  </w:t>
      </w:r>
      <w:r>
        <w:rPr>
          <w:color w:val="000000"/>
          <w:rtl w:val="1"/>
        </w:rPr>
        <w:t xml:space="preserve">حدَّثنا أبو الحسن القطّان، حدثنا إبراهيم بن نصر، حدثنا أبو سلمة، حدثنا ذُؤاد ابن عُلبة، فذكر نحوه،  </w:t>
      </w:r>
      <w:r>
        <w:rPr>
          <w:color w:val="000000"/>
          <w:rtl w:val="1"/>
        </w:rPr>
        <w:t xml:space="preserve">وقال فيه: اشِكَنْبَ دَرْدْ، يعني: تَشتكي بَطنك؟ بالفارسيّة.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العلاج بالصلاة - طرق التداوي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العلوم الآلية (كالعلوم واللغات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