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صدقة الفطر صاعاً من طعام-كتاب الزكاة-صحيح البخاري — رقم الحديث: 1506 — الرقم الفرعي: 99 — الرقم الأصلي: 1506</w:t>
        <w:br/>
      </w:r>
      <w:r>
        <w:rPr>
          <w:rtl w:val="1"/>
        </w:rPr>
        <w:t xml:space="preserve"> حدثنا عبد الله بن يوسف أخبرنا مالك عن زيد بن أسلم عن عياض بن عبد الله بن سعد بن أبي سرح العامريّ أنه سمع أبا سعيدٍ الخُدْريَّ، رضي الله عنه، </w:t>
        <w:br/>
      </w:r>
      <w:r>
        <w:rPr>
          <w:color w:val="000000"/>
          <w:rtl w:val="1"/>
        </w:rPr>
        <w:t xml:space="preserve">يقولُ:  </w:t>
      </w:r>
      <w:r>
        <w:rPr>
          <w:color w:val="000000"/>
          <w:rtl w:val="1"/>
        </w:rPr>
        <w:t xml:space="preserve">كنَّا نُخرِجُ زكاةَ الفِطْرِ صاعًا من طعامٍ،  </w:t>
      </w:r>
      <w:r>
        <w:rPr>
          <w:color w:val="000000"/>
          <w:rtl w:val="1"/>
        </w:rPr>
        <w:t xml:space="preserve">أو صاعًا من شَعِيرٍ،  </w:t>
      </w:r>
      <w:r>
        <w:rPr>
          <w:color w:val="FF0000"/>
          <w:rtl w:val="1"/>
        </w:rPr>
        <w:t xml:space="preserve">أو صاعًا من تمرٍ،  </w:t>
      </w:r>
      <w:r>
        <w:rPr>
          <w:color w:val="FF0000"/>
          <w:rtl w:val="1"/>
        </w:rPr>
        <w:t xml:space="preserve">أو صاعًا من أَقِطٍ،  </w:t>
      </w:r>
      <w:r>
        <w:rPr>
          <w:color w:val="FF0000"/>
          <w:rtl w:val="1"/>
        </w:rPr>
        <w:t xml:space="preserve">أو صاعًا من زَبِيب. </w:t>
      </w:r>
    </w:p>
    <w:p>
      <w:pPr>
        <w:bidi w:val="1"/>
        <w:jc w:val="start"/>
      </w:pPr>
      <w:r>
        <w:rPr>
          <w:rtl w:val="1"/>
        </w:rPr>
        <w:t>الشرح: الدلالة: الأقط (الجميد) - منتجات الألبان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الأقط (انظر مجموعات الأغذية) - تصنيع الألبان ومنتجاتها</w:t>
      </w:r>
    </w:p>
    <w:p>
      <w:pPr>
        <w:bidi w:val="1"/>
        <w:jc w:val="start"/>
      </w:pPr>
      <w:r>
        <w:rPr>
          <w:rtl w:val="1"/>
        </w:rPr>
        <w:t>الشرح: الدلالة: التقديد والتجفيف - حفظ الأغذية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