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الرياء والسمعة-كتاب الرقاق-صحيح البخاري — رقم الحديث: 6499 — الرقم الفرعي: 99 — الرقم الأصلي: 6499</w:t>
        <w:br/>
      </w:r>
      <w:r>
        <w:rPr>
          <w:rtl w:val="1"/>
        </w:rPr>
        <w:t xml:space="preserve"> حدثنا مُسَدّد حدثنا يحيى عن سفيان حدثني سلمة بن كهيل وحدثنا أبو نعيم حدثنا سفيان عن سلمة قال:سمعت جندباً يقول:قال النبيّ صلى الله عليه وسلم</w:t>
        <w:br/>
      </w:r>
      <w:r>
        <w:rPr>
          <w:color w:val="000000"/>
          <w:rtl w:val="1"/>
        </w:rPr>
        <w:t xml:space="preserve">ولم أسمَعْ أحداً يقول: ُ قال النبيُّ ﷺ غيرَه، فدَنَوْتُ منه فسمعتُه، يقولُ: قال النبيُّ ﷺ:  </w:t>
      </w:r>
      <w:r>
        <w:rPr>
          <w:color w:val="FF0000"/>
          <w:rtl w:val="1"/>
        </w:rPr>
        <w:t xml:space="preserve">«مَن سَمَّعَ سَمَّعَ اللهُ به، ومَن يُرائي يُرائي اللهُ به».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