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مجالسة الفقراء-كتاب الزهد-سنن ابن ماجة — رقم الحديث: 4126 — الرقم الفرعي: 99 — الرقم الأصلي: 4126</w:t>
        <w:br/>
      </w:r>
      <w:r>
        <w:rPr>
          <w:rtl w:val="1"/>
        </w:rPr>
        <w:t xml:space="preserve"> حدثنا أبو بكر بن أبي شيبة و عبد الله بن سعيد قالا:ثنا أبو خالد الأحمر عن يزيد بن سنان عن أبي المبارك عن عطاء عن أبي سعيد الخدريّ</w:t>
        <w:br/>
      </w:r>
      <w:r>
        <w:rPr>
          <w:color w:val="000000"/>
          <w:rtl w:val="1"/>
        </w:rPr>
        <w:t xml:space="preserve">قال: أَحِبُّوا المساكين،  </w:t>
      </w:r>
      <w:r>
        <w:rPr>
          <w:color w:val="FF0000"/>
          <w:rtl w:val="1"/>
        </w:rPr>
        <w:t xml:space="preserve">فإنّي سمِعتُ رسولَ الله ﷺ يقولُ في دُعائه:  </w:t>
      </w:r>
      <w:r>
        <w:rPr>
          <w:color w:val="FF0000"/>
          <w:rtl w:val="1"/>
        </w:rPr>
        <w:t xml:space="preserve">«اللّهمَّ أَحيِني مِسكِينًا، وأَمِتْني مِسكينًا، واحشُرني في زُمرَةِ المساكِين».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حافظ.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ليس بشيء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