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وقت قيام النبيّ صلى الله عليه وسلم،من الليل-كتاب الصلاة-سنن أبي داود — رقم الحديث: 1319 — الرقم الفرعي: 99 — الرقم الأصلي: 1319</w:t>
        <w:br/>
      </w:r>
      <w:r>
        <w:rPr>
          <w:rtl w:val="1"/>
        </w:rPr>
        <w:t xml:space="preserve"> حدثنا محمد بن عيسى ثنا يحيى بن زكريا عن عكرمة بن عمّار عن محمد بن عبد الله الدؤليّ عن عبد العزيز بن أخي حذيفة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النبيُّ ﷺ إذا حَزَبَه أَمْرٌ صَلَّى.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لجوؤه ﷺ إلى الصلاة في الشدائد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عند الشدائد - افتقار النبي ﷺ إلى الله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