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آخر-كتاب التطبيق-سنن النسائي — رقم الحديث: 1127 — الرقم الفرعي: 99 — الرقم الأصلي: 1127</w:t>
        <w:br/>
      </w:r>
      <w:r>
        <w:rPr>
          <w:rtl w:val="1"/>
        </w:rPr>
        <w:t xml:space="preserve"> أخبرنا يحيى بن عثمان قال:أنبأنا أبو حيوة قال:حدثنا شعيب بن أبي حمزة عن محمد بن ا لمنكدر عن جابر بن عبد الله</w:t>
        <w:br/>
      </w:r>
      <w:r>
        <w:rPr>
          <w:color w:val="FF0000"/>
          <w:rtl w:val="1"/>
        </w:rPr>
        <w:t xml:space="preserve">عن النبيِّ ﷺ، كانَ يَقُولُ في سُجُودِه:  </w:t>
      </w:r>
      <w:r>
        <w:rPr>
          <w:color w:val="FF0000"/>
          <w:rtl w:val="1"/>
        </w:rPr>
        <w:t xml:space="preserve">«اللَّهمَّ لكَ سَجَدتَ، وبكَ آمَنتُ، ولكَ أَسلَمتُ، وأَنتَ رَبِّي، سَجَدَ وَجهِي للَّذِي خَلَقَه وصَوَّرَه وشَقَّ سَمعَه وبَصَرَه، تَبارَكَ اللهُ أَحسنُ الخَالِقِين».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