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الشقاق والنفاق وسوء الأخلاق-كتاب الاستعاذة-سنن النسائي — رقم الحديث: 5470 — الرقم الفرعي: 99 — الرقم الأصلي: 5470</w:t>
        <w:br/>
      </w:r>
      <w:r>
        <w:rPr>
          <w:rtl w:val="1"/>
        </w:rPr>
        <w:t xml:space="preserve"> أخبرنا قتيبة قال:حدثنا خلف عن حفص عن أنس</w:t>
        <w:br/>
      </w:r>
      <w:r>
        <w:rPr>
          <w:color w:val="FF0000"/>
          <w:rtl w:val="1"/>
        </w:rPr>
        <w:t xml:space="preserve">أَنَّ النّبيَّ ﷺ كان يَدعُو بهذه الدَّعوات:  </w:t>
      </w:r>
      <w:r>
        <w:rPr>
          <w:color w:val="FF0000"/>
          <w:rtl w:val="1"/>
        </w:rPr>
        <w:t xml:space="preserve">«اللّهمَّ إنِّي أَعوذُ بكَ مِن عِلمٍ لا يَنفع، وقلبٍ لا يَخشَع، و دعاءٍ لا يُسمَع، ونفْسٍ لا تَشبع»  </w:t>
      </w:r>
      <w:r>
        <w:rPr>
          <w:color w:val="FF0000"/>
          <w:rtl w:val="1"/>
        </w:rPr>
        <w:t xml:space="preserve">ثم يقول: «اللّهمَّ إنِّي أَعوذ بكَ مِن هؤلاءِ الأربع».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