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برّ الوالدين-كتاب البر والصلة-سنن الترمذي — رقم الحديث: 1896 — الرقم الفرعي: 99 — الرقم الأصلي: 1897</w:t>
        <w:br/>
      </w:r>
      <w:r>
        <w:rPr>
          <w:rtl w:val="1"/>
        </w:rPr>
        <w:t xml:space="preserve"> حدثنا أحمد بن محمد أخبرنا عبد الله بن المبارك أخبرنا معمر و يونس عن الزهريّ</w:t>
        <w:br/>
      </w:r>
      <w:r>
        <w:rPr>
          <w:color w:val="FF0000"/>
          <w:rtl w:val="1"/>
        </w:rPr>
        <w:t xml:space="preserve">أنَّ النبيَّ ﷺ سُئِلَ: أيُّ ‌الشَّرابِ ‌أطْيبُ؟ قال: «الحُلْوُ الباردُ». </w:t>
      </w:r>
      <w:r>
        <w:rPr>
          <w:color w:val="000000"/>
          <w:rtl w:val="1"/>
        </w:rPr>
        <w:t xml:space="preserve">وهكذا رَوَى عَبد الرَّزَّاقِ، عن مَعْمرٍ، عن الزُّهْرِيِّ، عن النبيِّ صلى الله عليه وسلم مُرْسلًا. وهذا أصحُّ من حديثِ ابن عُيينةَ.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