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الشتم-كتاب البر والصلة-سنن الترمذي — رقم الحديث: 1982 — الرقم الفرعي: 99 — الرقم الأصلي: 1983</w:t>
        <w:br/>
      </w:r>
      <w:r>
        <w:rPr>
          <w:rtl w:val="1"/>
        </w:rPr>
        <w:t xml:space="preserve"> حدثنا محمود بن غيلان حدثنا أبو داود الحفري عن سفيان عن زياد بن عِلاقة قال:سمعت المغيرة بن شعبة يقول:قال رسول الله صلى الله عليه وسلم</w:t>
        <w:br/>
      </w:r>
      <w:r>
        <w:rPr>
          <w:color w:val="FF0000"/>
          <w:rtl w:val="1"/>
        </w:rPr>
        <w:t xml:space="preserve">«لا تَسُبُّوا الأَمواتَ فتُؤذُوا الأحياء». </w:t>
      </w:r>
      <w:r>
        <w:rPr>
          <w:color w:val="000000"/>
          <w:rtl w:val="1"/>
        </w:rPr>
        <w:t xml:space="preserve">وقد اختلف أصحابُ سفيان في هذا الحديث، فروَى بعضُهم مثلَ روايةِ الحفريّ. </w:t>
      </w:r>
      <w:r>
        <w:rPr>
          <w:color w:val="000000"/>
          <w:rtl w:val="1"/>
        </w:rPr>
        <w:t xml:space="preserve">ورَوى بعضُهم، عن سفيان، عن زياد بن عِلاقة، قال: سمِعتُ رجلًا يحدِّث عند المُغيرةِ بن شُعبة، عن النّبيِّ ﷺ،نحوه.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السب واللعن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قيمة تكريم الأموات - مظاهر قيم تكريم الإنسان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