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لا تنكح المرأة على عمّتها-كتاب النكاح-سنن الترمذي — رقم الحديث: 1126 — الرقم الفرعي: 99 — الرقم الأصلي: 1126</w:t>
        <w:br/>
      </w:r>
      <w:r>
        <w:rPr>
          <w:rtl w:val="1"/>
        </w:rPr>
        <w:t xml:space="preserve"> حدثنا الحسن بن عليّ الخلاّل حدثنا يزيد بن هارون أنبأنا داود بن أبي هند حدثنا عامر عن أبي هريرة</w:t>
        <w:br/>
      </w:r>
      <w:r>
        <w:rPr>
          <w:color w:val="FF0000"/>
          <w:rtl w:val="1"/>
        </w:rPr>
        <w:t xml:space="preserve">أنَّ رسولَ الله ﷺ نَهى أن تُنكَح المرأةُ على عمَّتِها، أو العَمَّةُ على ابنةِ أَخيها،  </w:t>
      </w:r>
      <w:r>
        <w:rPr>
          <w:color w:val="FF0000"/>
          <w:rtl w:val="1"/>
        </w:rPr>
        <w:t xml:space="preserve">والمرأةُ على خالتِها، أو الخَالةُ على بنتِ أُختِها،  </w:t>
      </w:r>
      <w:r>
        <w:rPr>
          <w:color w:val="FF0000"/>
          <w:rtl w:val="1"/>
        </w:rPr>
        <w:t xml:space="preserve">ولا تُنكَحُ الصُّغرى على الكُبرى، ولا الكُبرى على الصُّغرى. </w:t>
      </w:r>
      <w:r>
        <w:rPr>
          <w:color w:val="000000"/>
          <w:rtl w:val="1"/>
        </w:rPr>
        <w:t xml:space="preserve">حديثُ ابنِ عبّاسٍ وأَبي هُريرةَ حديثٌ حسنٌ صحيح. </w:t>
      </w:r>
      <w:r>
        <w:rPr>
          <w:color w:val="000000"/>
          <w:rtl w:val="1"/>
        </w:rPr>
        <w:t xml:space="preserve">والعملُ على هذا عند عامّةِ أَهلِ العِلم، لا نعلمُ بينَهم اختِلافًا أنّه لا يَحِلُّ للرّجلِ أن يَجمَع بينَ المَرأةِ وعمَّتِها، أو خالتِها،  </w:t>
      </w:r>
      <w:r>
        <w:rPr>
          <w:color w:val="000000"/>
          <w:rtl w:val="1"/>
        </w:rPr>
        <w:t xml:space="preserve">فإن نَكَحَ امرأةً على عمَّتها، أو العمَّةَ على بنتِ أَخيها، فنِكاحُ الأُخرى منهما مَفسوخ،  </w:t>
      </w:r>
      <w:r>
        <w:rPr>
          <w:color w:val="000000"/>
          <w:rtl w:val="1"/>
        </w:rPr>
        <w:t xml:space="preserve">وبه يقولُ عامَّةُ أَهلِ العِلم.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السادس: الجمع بين الأختين ومن في حكمهما - المحرمات تحريما مؤقتا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