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يحرس بعضهم بعضاً في صلاة الخوف-كتاب الصلاة-صحيح البخاري — رقم الحديث: 944 — الرقم الفرعي: 99 — الرقم الأصلي: 944</w:t>
        <w:br/>
      </w:r>
      <w:r>
        <w:rPr>
          <w:rtl w:val="1"/>
        </w:rPr>
        <w:t xml:space="preserve"> حدثنا حَيوة بن شُريح قال:حدثنا محمد بن حرب عن الزبيديّ عن الزهريّ عن عبيدالله بن عبد الله بن عتبة عن ابن عباس رضي الله عنهما</w:t>
        <w:br/>
      </w:r>
      <w:r>
        <w:rPr>
          <w:color w:val="FF0000"/>
          <w:rtl w:val="1"/>
        </w:rPr>
        <w:t xml:space="preserve">قال: قامَ النبيُّ ﷺ وقامَ النّاسُ معه، فكَبَّرَ وكَبَّرُوا معه، ورَكَعَ ورَكَعَ ناسٌ منهم، ثمَّ سَجَدَ وسَجَدُوا معه، ثمَّ قامَ لِلثّانيةِ، فقامَ الَّذينَ سَجَدُوا وحَرَسوا إخْوانَهم، وأتَتِ الطّائفةُ الأخرَى فرَكَعُوا وسَجَدُوا معه، والنّاسُ كلُّهم في صلاةٍ، ولكنْ يَحرُسُ بعضُهم بعضًا. </w:t>
      </w:r>
    </w:p>
    <w:p>
      <w:pPr>
        <w:bidi w:val="1"/>
        <w:jc w:val="start"/>
      </w:pPr>
      <w:r>
        <w:rPr>
          <w:rtl w:val="1"/>
        </w:rPr>
        <w:t>الشرح: الدلالة: صلاة الخوف - الأعذار في الصلوات</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الأمن والدفاع ( الجهاد )</w:t>
      </w:r>
    </w:p>
    <w:p>
      <w:pPr>
        <w:bidi w:val="1"/>
        <w:jc w:val="start"/>
      </w:pPr>
      <w:r>
        <w:rPr>
          <w:rtl w:val="1"/>
        </w:rPr>
        <w:t>الشرح: الدلالة: الحاجة إلى الأمن - حاجات المتعلمين</w:t>
      </w:r>
    </w:p>
    <w:p>
      <w:pPr>
        <w:bidi w:val="1"/>
        <w:jc w:val="start"/>
      </w:pPr>
      <w:r>
        <w:rPr>
          <w:rtl w:val="1"/>
        </w:rPr>
        <w:t>الشرح: الدلالة: التربية الجهادية - الأهداف</w:t>
      </w:r>
    </w:p>
    <w:p>
      <w:pPr>
        <w:bidi w:val="1"/>
        <w:jc w:val="start"/>
      </w:pPr>
      <w:r>
        <w:rPr>
          <w:rtl w:val="1"/>
        </w:rPr>
        <w:t>الشرح: الدلالة: التعليم بالعمل والممارسة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