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دوام نعيم أهل الجنة،وقوله تعالىونودوا أن تلكم الجنة-كتاب الجنة،وصفة نعيمها وأهلها-صحيح مسلم — رقم الحديث: 2837 — الرقم الفرعي: 99 — الرقم الأصلي: 2837</w:t>
        <w:br/>
      </w:r>
      <w:r>
        <w:rPr>
          <w:rtl w:val="1"/>
        </w:rPr>
        <w:t xml:space="preserve"> حدثنا إسحاق بن إبراهيم و عبد بن حُمَيد ملاحظة واللفظ لإسحاق قالا:أخبرنا عبد الرزاق قال:قال الثوريّ فحدثني أبو إسحاق أنّ الأغرّ حدثه عن أبي سعيد الخُدْريّ و أبي هريرة عن النبيّ صلى الله عليه وسلم</w:t>
        <w:br/>
      </w:r>
      <w:r>
        <w:rPr>
          <w:color w:val="FF0000"/>
          <w:rtl w:val="1"/>
        </w:rPr>
        <w:t xml:space="preserve">قال: «يُنادي مُنادٍ: إنَّ لكُم أنْ تَصِحُّوا فلا تَسقَمُوا أَبدًا. وإنَّ لكُم أنّ تَحيَوْا فلا تَمُوتُوا أَبدًا. وإنَّ لكُم أنّ تَشِبّوا فلا تَهرَمُوا أبدًا، وإنَّ لكم أنّ تَنعَموا فلا تَبأسُوا أَبدًا.  </w:t>
      </w:r>
      <w:r>
        <w:rPr>
          <w:color w:val="000000"/>
          <w:rtl w:val="1"/>
        </w:rPr>
        <w:t xml:space="preserve">فذلك قولُه عزّ وجلّ: ﴿وَنُودُوا أَنْ تِلْكُمُ الْجَنَّةُ أُورِثْتُمُوهَا بِمَا كُنْتُمْ تَعْمَلُونَ﴾ [الأعراف: 43]».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الخلود في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أهل الجنة شباب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