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أكل الزيت-كتاب الأطعمة-سنن الترمذي — رقم الحديث: 1851 — الرقم الفرعي: 1 — الرقم الأصلي: 1852</w:t>
        <w:br/>
      </w:r>
      <w:r>
        <w:rPr>
          <w:rtl w:val="1"/>
        </w:rPr>
        <w:t xml:space="preserve"> حدثنا يحيى بن موسى حدثنا عبد الرزاق عن مَعمر عن زيد بن أسلم عن أبيه عن عُمرَ بنِ الخَطّاب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«كُلوا الزَّيتَ، وادَّهِنوا به، فإنّه مِن شَجرةٍ مُبارَكة». </w:t>
      </w:r>
      <w:r>
        <w:rPr>
          <w:color w:val="000000"/>
          <w:rtl w:val="1"/>
        </w:rPr>
        <w:t xml:space="preserve">هذا حديثٌ لا نَعرفُه إلّا مِن حديثِ عبدِ الرّزّاق، وكان عبدُ الرّزّاق يضطربُ في روايةِ هذا الحديث، فربَّما ذَكر فيه: عن عُمر، عن النّبيِّ ﷺ، ورُبّما رواهُ على الشَّك فقال: أَحسَبُه عن عُمر، عن النّبيِّ ﷺ، وربَّما قال: عن زَيد بنِ أَسلمَ، عن أَبيه، عن النّبيِّ ﷺ، مرسلًا.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الزيت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العلاج بالزيت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الزيوت النباتية - الزيوت والدهون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