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مسلم — باب التلبية والتكبير في الذهاب من منى إلى عرفات في يوم عرفة-كتاب الحجّ-صحيح مسلم — رقم الحديث: 1284 — الرقم الفرعي: 1 — الرقم الأصلي: 1284</w:t>
        <w:br/>
      </w:r>
      <w:r>
        <w:rPr>
          <w:rtl w:val="1"/>
        </w:rPr>
        <w:t xml:space="preserve"> حدثنا أحمد بن حنبل و محمد بن المثنى قالا:حدثنا عبد الله بن نمير ح وحدثنا سعيد بن يحيى الأمويّ حدثني أبي قالا جميعا:حدثنا يحيى بن سعيد عن عبد الله بن أبي سلمة عن عبد الله بن عبد الله بن عمر عن أبيه</w:t>
        <w:br/>
      </w:r>
      <w:r>
        <w:rPr>
          <w:color w:val="FF0000"/>
          <w:rtl w:val="1"/>
        </w:rPr>
        <w:t xml:space="preserve">قال: غَدَوْنا مع رَسولِ اللهِ ﷺ مِن مِنًى إِلى عَرَفاتٍ، مِنَّا المُلَبِّي ومِنَّا المُكَبِّرُ.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التوجه إلى عرفة - الوقوف بعرفة</w:t>
      </w:r>
    </w:p>
    <w:p>
      <w:pPr>
        <w:bidi w:val="1"/>
        <w:jc w:val="start"/>
      </w:pPr>
      <w:r>
        <w:rPr>
          <w:rtl w:val="1"/>
        </w:rPr>
        <w:t>الشرح: الدلالة: الذكر والدعاء يوم عرفة. - الوقوف بعرفة</w:t>
      </w:r>
    </w:p>
    <w:p>
      <w:pPr>
        <w:bidi w:val="1"/>
        <w:jc w:val="start"/>
      </w:pPr>
      <w:r>
        <w:rPr>
          <w:rtl w:val="1"/>
        </w:rPr>
        <w:t>الشرح: الدلالة: ألفاظ التلبية - التلبية</w:t>
      </w:r>
    </w:p>
    <w:p>
      <w:pPr>
        <w:bidi w:val="1"/>
        <w:jc w:val="start"/>
      </w:pPr>
      <w:r>
        <w:rPr>
          <w:rtl w:val="1"/>
        </w:rPr>
        <w:t>الشرح: الدلالة: وقت التلبية - التلبية</w:t>
      </w:r>
    </w:p>
    <w:p>
      <w:pPr>
        <w:bidi w:val="1"/>
        <w:jc w:val="start"/>
      </w:pPr>
      <w:r>
        <w:rPr>
          <w:rtl w:val="1"/>
        </w:rPr>
        <w:t>الشرح: الدلالة: سلطان المربي والمعلم - الضبط الاجتماعي</w:t>
      </w:r>
    </w:p>
    <w:p>
      <w:pPr>
        <w:bidi w:val="1"/>
        <w:jc w:val="start"/>
      </w:pPr>
      <w:r>
        <w:rPr>
          <w:rtl w:val="1"/>
        </w:rPr>
        <w:t>الشرح: الدلالة: التربية بالقدوة - الأساليب التربوية والتهذيبية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