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الحجّ على الرحل-كتاب المناسك-سنن ابن ماجة — رقم الحديث: 2890 — الرقم الفرعي: 99 — الرقم الأصلي: 2890</w:t>
        <w:br/>
      </w:r>
      <w:r>
        <w:rPr>
          <w:rtl w:val="1"/>
        </w:rPr>
        <w:t xml:space="preserve"> حدثنا عليّ بن محمد ثنا وكيع عن الربيع بن ضَبيح عن يزيد بن أبان عن أنس بن مالك</w:t>
        <w:br/>
      </w:r>
      <w:r>
        <w:rPr>
          <w:color w:val="FF0000"/>
          <w:rtl w:val="1"/>
        </w:rPr>
        <w:t xml:space="preserve">قال: حَجَّ النَّبِيُّ ﷺ عَلَى رَحْلٍ رَثٍّ، وقَطِيفَةٍ تُسَاوى أَربَعَةَ دَراهِمَ، أَو لا تُساوى،  </w:t>
      </w:r>
      <w:r>
        <w:rPr>
          <w:color w:val="FF0000"/>
          <w:rtl w:val="1"/>
        </w:rPr>
        <w:t xml:space="preserve">ثُمَّ قال: اللَّهمَّ حَجَّةٌ لا رِياءَ فيها ولا سُمعَة».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زهده ﷺ في الراحلة - زهد النبي ﷺ </w:t>
      </w:r>
    </w:p>
    <w:p>
      <w:pPr>
        <w:bidi w:val="1"/>
        <w:jc w:val="start"/>
      </w:pPr>
      <w:r>
        <w:rPr>
          <w:rtl w:val="1"/>
        </w:rPr>
        <w:t>الشرح: الدلالة: إخلاصه ﷺ في الحج - إخلاص النبيّ ﷺ لربه عز وجل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