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السنن الكبرى للبيهقي — رقم الحديث: 19205 — الرقم الفرعي: 99 — الرقم الأصلي: 18959 — ج: 9 — ص: 286</w:t>
        <w:br/>
      </w:r>
      <w:r>
        <w:rPr>
          <w:rtl w:val="1"/>
        </w:rPr>
        <w:t xml:space="preserve"> أخبرناه أبو سهل أحمد بن محمد بن إبراهيم المهراني، أخبرنا أبو محمد عبدالله بن محمدبن موسي بن كعب التاجر، حدثنا محمدبن سليمان، حدثنا عمربن حفص بن غياث، حدثنى أبى، عن محمد بن عمرو، عن أبى سلمة، عن أبى هريرة قال: قال رسول الله ﷺ:</w:t>
        <w:br/>
      </w:r>
      <w:r>
        <w:rPr>
          <w:color w:val="FF0000"/>
          <w:rtl w:val="1"/>
        </w:rPr>
        <w:t xml:space="preserve">«مَن نَسيَ الصَّلاةَ عليَّ خُطِّئَ به طريقُ الجنَّة». </w:t>
      </w:r>
    </w:p>
    <w:p>
      <w:pPr>
        <w:bidi w:val="1"/>
        <w:jc w:val="start"/>
      </w:pPr>
      <w:r>
        <w:rPr>
          <w:rtl w:val="1"/>
        </w:rPr>
        <w:t xml:space="preserve">درجة الحديث: إسناده ضعيف </w:t>
      </w:r>
    </w:p>
    <w:p>
      <w:pPr>
        <w:bidi w:val="1"/>
        <w:jc w:val="start"/>
      </w:pPr>
      <w:r>
        <w:rPr>
          <w:rtl w:val="1"/>
        </w:rPr>
        <w:t xml:space="preserve">الشرح: الدلالة: ذم من نسي الصلاة عليه ﷺ - الصلاة والسلام عليه ﷺ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