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الملائكة-كتاب بدء الخلق-صحيح البخاري — رقم الحديث: 3218 — الرقم الفرعي: 99 — الرقم الأصلي: 3218</w:t>
        <w:br/>
      </w:r>
      <w:r>
        <w:rPr>
          <w:rtl w:val="1"/>
        </w:rPr>
        <w:t xml:space="preserve"> حدثنا أبو نعيم حدثنا عمر بن ذر ح قال:حدثني يحيى بن جعفر حدثنا وكيع عن عمر بن ذر عن أبيه عن سعيد بن جبير عن ابن عباس رضي الله عنهما قال:قال رسول الله صلى الله عليه وسلم</w:t>
        <w:br/>
      </w:r>
      <w:r>
        <w:rPr>
          <w:color w:val="FF0000"/>
          <w:rtl w:val="1"/>
        </w:rPr>
        <w:t xml:space="preserve">لِجِبْريلَ: «ألا تَزُورُنا أكثرَ ممَّا تَزُورُنا؟»  </w:t>
      </w:r>
      <w:r>
        <w:rPr>
          <w:color w:val="FF0000"/>
          <w:rtl w:val="1"/>
        </w:rPr>
        <w:t xml:space="preserve">قال: فنَزَلَتْ: {وَمَا نَتَنَزَّلُ إِلَّا بِأَمْرِ رَبِّكَ لَهُ مَا بَيْنَ أَيْدِينَا وَمَا خَلْفَنَا} الآيةَ [مريم:64].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