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عذاب القبر-كتاب الجنائز-صحيح البخاري — رقم الحديث: 1369 — الرقم الفرعي: 99 — الرقم الأصلي: 1369</w:t>
        <w:br/>
      </w:r>
      <w:r>
        <w:rPr>
          <w:rtl w:val="1"/>
        </w:rPr>
        <w:t xml:space="preserve"> حدثنا حفص بن عمر حدثنا شعبة عن علقمة بن مرثد عن سعد بن عبيدة عن البراء بن عازب رضي الله عنهما عن النبي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«إذا أُقعِدَ المؤمِنُ في قَبْرِه، أُتيَ ثُمَّ شَهِدَ أنْ لا إلهَ إلا اللهُ وأنَّ محمَّداً رسولُ الله فذلكَ قولُه: {يُثَبِّتُ اللَّهُ الَّذِينَ آمَنُوا بِالْقَوْلِ الثَّابِتِ} [إبراهيم: (27)]». </w:t>
      </w:r>
      <w:r>
        <w:rPr>
          <w:color w:val="000000"/>
          <w:rtl w:val="1"/>
        </w:rPr>
        <w:t xml:space="preserve">حدَّثنا محمَّدُ بنُ بشَّارٍ حدَّثنا غُندَرٌ، حدَّثنا شُعْبةُ بهذا وزادَ: {يُثَبِّتُ اللَّهُ الَّذِينَ آمَنُوا} نَزَلَتْ في عَذاب القَبْرِ.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أدلة الإيمان بالأنبياء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الإيمان بنبوة محمدﷺ، وارتباطه بتوحيد الله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كيف يفسر القرآن 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