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التبسّم والضحك-كتاب الأدب-صحيح البخاري — رقم الحديث: 6084 — الرقم الفرعي: 99 — الرقم الأصلي: 6084</w:t>
        <w:br/>
      </w:r>
      <w:r>
        <w:rPr>
          <w:rtl w:val="1"/>
        </w:rPr>
        <w:t xml:space="preserve"> حدثنا حبّان بن موسى أخبرنا عبد الله أخبرنا معمر عن الزهريّ عن عروة عن عائشة رضي الله عنها</w:t>
        <w:br/>
      </w:r>
      <w:r>
        <w:rPr>
          <w:color w:val="000000"/>
          <w:rtl w:val="1"/>
        </w:rPr>
        <w:t xml:space="preserve">أنَّ رِفاعةَ القُرَظِيَّ طَلَّقَ امرأتَه فبَتَّ طَلاقَها،  </w:t>
      </w:r>
      <w:r>
        <w:rPr>
          <w:color w:val="000000"/>
          <w:rtl w:val="1"/>
        </w:rPr>
        <w:t xml:space="preserve">فتَزوَّجَها بعدَه عبدُ الرَّحمنِ بنُ الزَّبِيرِ،  </w:t>
      </w:r>
      <w:r>
        <w:rPr>
          <w:color w:val="000000"/>
          <w:rtl w:val="1"/>
        </w:rPr>
        <w:t xml:space="preserve">فجاءَتِ النبيَّ ﷺ فقالت: يا رسولَ الله، إنَّها كانت عندَ رِفاعةَ فطَلَّقَها آخرَ ثلاثِ تَطْلِيقاتٍ، فتَزوَّجَها بعدَه عبدُ الرَّحمنِ بنُ الزَّبِيرِ، وإنَّه والله ما معه يا رسولَ الله إلَّا مِثلُ هذه الهُدْبةِ، لِهُدْبةٍ أخَذَتْها من جِلْبابها.  </w:t>
      </w:r>
      <w:r>
        <w:rPr>
          <w:color w:val="000000"/>
          <w:rtl w:val="1"/>
        </w:rPr>
        <w:t xml:space="preserve">قال: وأبو بكرٍ جالسٌ عندَ النبيِّ ﷺ، وابنُ سعيدِ بنِ العاصِ جالسٌ بباب الحُجْرةِ لِيُؤذَنَ له،  </w:t>
      </w:r>
      <w:r>
        <w:rPr>
          <w:color w:val="FF0000"/>
          <w:rtl w:val="1"/>
        </w:rPr>
        <w:t xml:space="preserve">فطَفِقَ خالدٌ يُنادي أبا بكرٍ: يا أبا بكرٍ، ألا تَزْجُرُ هذه عمَّا تَجهَرُ به عندَ رسولِ الله ﷺ!  </w:t>
      </w:r>
      <w:r>
        <w:rPr>
          <w:color w:val="FF0000"/>
          <w:rtl w:val="1"/>
        </w:rPr>
        <w:t xml:space="preserve">وما يزيدُ رسولُ الله ﷺ على التَّبسُّمِ،  </w:t>
      </w:r>
      <w:r>
        <w:rPr>
          <w:color w:val="FF0000"/>
          <w:rtl w:val="1"/>
        </w:rPr>
        <w:t xml:space="preserve">ثمَّ قال: «لَعَلَّكِ تُرِيدِينَ أنْ تَرْجِعي إلى رِفاعةَ؟ لا حتَّى تَذُوقي عُسَيلَتَه، ويَذُوقَ عُسَيلَتَكِ».  </w:t>
      </w:r>
    </w:p>
    <w:p>
      <w:pPr>
        <w:bidi w:val="1"/>
        <w:jc w:val="start"/>
      </w:pPr>
      <w:r>
        <w:rPr>
          <w:rtl w:val="1"/>
        </w:rPr>
        <w:t>درجة الحديث: صحيح</w:t>
      </w:r>
    </w:p>
    <w:p>
      <w:pPr>
        <w:bidi w:val="1"/>
        <w:jc w:val="start"/>
      </w:pPr>
      <w:r>
        <w:rPr>
          <w:rtl w:val="1"/>
        </w:rPr>
        <w:t xml:space="preserve">الشرح: الدلالة: قيمة التمتع بالزواج - قيم التمتع بزينة الله والطيبات من الرزق </w:t>
      </w:r>
    </w:p>
    <w:p>
      <w:pPr>
        <w:bidi w:val="1"/>
        <w:jc w:val="start"/>
      </w:pPr>
      <w:r>
        <w:rPr>
          <w:rtl w:val="1"/>
        </w:rPr>
        <w:t xml:space="preserve">الشرح: الدلالة: حياؤه ﷺ مع النساء - حياء النبي ﷺ وعفته </w:t>
      </w:r>
    </w:p>
    <w:p>
      <w:pPr>
        <w:bidi w:val="1"/>
        <w:jc w:val="start"/>
      </w:pPr>
      <w:r>
        <w:rPr>
          <w:rtl w:val="1"/>
        </w:rPr>
        <w:t xml:space="preserve">الشرح: الدلالة: وقاره ﷺ في أمورالنساء الخاصة - وقار النبي ﷺ </w:t>
      </w:r>
    </w:p>
    <w:p>
      <w:pPr>
        <w:bidi w:val="1"/>
        <w:jc w:val="start"/>
      </w:pPr>
      <w:r>
        <w:rPr>
          <w:rtl w:val="1"/>
        </w:rPr>
        <w:t xml:space="preserve">الشرح: الدلالة: ضحكه ﷺ وتبسمه مع النساء - ضحك النبي ﷺ وتبسمه </w:t>
      </w:r>
    </w:p>
    <w:p>
      <w:pPr>
        <w:bidi w:val="1"/>
        <w:jc w:val="start"/>
      </w:pPr>
      <w:r>
        <w:rPr>
          <w:rtl w:val="1"/>
        </w:rPr>
        <w:t xml:space="preserve">الشرح: الدلالة: بلاغته ﷺ - فصاحة النبي ﷺ وبلاغته وحلاوة منطقه </w:t>
      </w:r>
    </w:p>
    <w:p>
      <w:pPr>
        <w:bidi w:val="1"/>
        <w:jc w:val="start"/>
      </w:pPr>
      <w:r>
        <w:rPr>
          <w:rtl w:val="1"/>
        </w:rPr>
        <w:t>الشرح: الدلالة: تعظيمه ﷺ وحسن الأدب معه - تعظيمُ أَمرِه ﷺ وتَوقِيرُه وبِرُّه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