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على الأنساب-كتاب الشهادات-صحيح البخاري — رقم الحديث: 2647 — الرقم الفرعي: 99 — الرقم الأصلي: 2647</w:t>
        <w:br/>
      </w:r>
      <w:r>
        <w:rPr>
          <w:rtl w:val="1"/>
        </w:rPr>
        <w:t xml:space="preserve"> حدثنا محمد بن كثير أخبرنا سفيان بن أشعث بن أبي الشعثاء عن أبيه عن مسروق أنّ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دَخَلَ عليَّ النبيُّ ﷺ وعندي رجلٌ، فقال: «يا عائشةُ، مَن هذا؟» قلتُ: أخي مِنَ الرَّضَاعةِ،  </w:t>
      </w:r>
      <w:r>
        <w:rPr>
          <w:color w:val="FF0000"/>
          <w:rtl w:val="1"/>
        </w:rPr>
        <w:t xml:space="preserve">قال: «يا عائشةُ، انظُرْنَ مَن إخْوانُكُنَّ، فإنَّما الرَّضاعةُ مِن المَجَاعةِ». </w:t>
      </w:r>
      <w:r>
        <w:rPr>
          <w:color w:val="000000"/>
          <w:rtl w:val="1"/>
        </w:rPr>
        <w:t xml:space="preserve">تابَعَه ابنُ مَهْدِيٍّ، عن سفيانَ.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