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مدمن الخمر-كتاب الأشربة-سنن ابن ماجة — رقم الحديث: 3376 — الرقم الفرعي: 99 — الرقم الأصلي: 3376</w:t>
        <w:br/>
      </w:r>
      <w:r>
        <w:rPr>
          <w:rtl w:val="1"/>
        </w:rPr>
        <w:t xml:space="preserve"> حدثنا هشام بن عمّار ثنا سليمان بن عتبة حدثني يونس بن ميسرة بن حَلبس عن أبي إدريس عن أبي الدّرداء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يَدخُل الجَنّةَ مُدمِنُ خَمرٍ».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تكرار شرب الخمر - حد الخمر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