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ليس الكاذب الذي يُصلح بين الناس-كتاب الصلح-صحيح البخاري — رقم الحديث: 2692 — الرقم الفرعي: 99 — الرقم الأصلي: 2692</w:t>
        <w:br/>
      </w:r>
      <w:r>
        <w:rPr>
          <w:rtl w:val="1"/>
        </w:rPr>
        <w:t xml:space="preserve"> حدثنا عبد العزيز بن عبد الله حدثنا إبراهيم بن سعد عن صالح عن ابن شهاب أنّ حميد بن عبد الرحمن أخبره أن أمّه،أمّ كلثوم بنت عقبة</w:t>
        <w:br/>
      </w:r>
      <w:r>
        <w:rPr>
          <w:color w:val="000000"/>
          <w:rtl w:val="1"/>
        </w:rPr>
        <w:t xml:space="preserve">أخبَرتْه، أنَّها سمعَتْ رسولَ الله ﷺ يقولُ:  </w:t>
      </w:r>
      <w:r>
        <w:rPr>
          <w:color w:val="FF0000"/>
          <w:rtl w:val="1"/>
        </w:rPr>
        <w:t xml:space="preserve">«ليس الكَذّابُ الَّذي يُصْلِحُ بينَ النّاسِ، فيَنمِي خيرًا، أو يقولُ خيرًا». 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إصلاح ذات البين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إصلاح ذات البين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مشروعية الصلح - الصلح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