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المخاضرة .-كتاب البيوع-صحيح البخاري — رقم الحديث: 2208 — الرقم الفرعي: 99 — الرقم الأصلي: 2208</w:t>
        <w:br/>
      </w:r>
      <w:r>
        <w:rPr>
          <w:rtl w:val="1"/>
        </w:rPr>
        <w:t xml:space="preserve"> حدثنا قتيبة حدثنا إسماعيل بن جعفر عن حميد عن أنس رضي الله عنه</w:t>
        <w:br/>
      </w:r>
      <w:r>
        <w:rPr>
          <w:color w:val="FF0000"/>
          <w:rtl w:val="1"/>
        </w:rPr>
        <w:t xml:space="preserve">أنَّ النبيَّ ﷺ نَهَى عن بيعِ ثَمَرِ التمرِ حتَّى يَزْهوَ. </w:t>
      </w:r>
      <w:r>
        <w:rPr>
          <w:color w:val="000000"/>
          <w:rtl w:val="1"/>
        </w:rPr>
        <w:t xml:space="preserve">فَقلنا لأنسٍ: ما زَهْوُها؟ قال: تَحمَرُّ وتَصْفَرُّ،  </w:t>
      </w:r>
      <w:r>
        <w:rPr>
          <w:color w:val="FF0000"/>
          <w:rtl w:val="1"/>
        </w:rPr>
        <w:t xml:space="preserve">أرأيتَ إنْ مَنَعَ اللهُ الثَّمَرةَ، بمَ تَستَحِلُّ مالَ أخِيكَ؟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تحريم بيع الغَرر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