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بحسن الظنّ بالله تعالى،عند الموت-كتاب الجنة،وصفة نعيمها وأهلها-صحيح مسلم — رقم الحديث: 2877 — الرقم الفرعي: 1 — الرقم الأصلي: 2877</w:t>
        <w:br/>
      </w:r>
      <w:r>
        <w:rPr>
          <w:rtl w:val="1"/>
        </w:rPr>
        <w:t xml:space="preserve"> حدثنا يحيى بن يحيى أخبرنا يحيى بن زكرياء عن الأعمش عن أبي سفيان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سَمِعتُ النّبيَّ ﷺ قبلَ وفاتِه بثَلاثٍ، يقول:  </w:t>
      </w:r>
      <w:r>
        <w:rPr>
          <w:color w:val="FF0000"/>
          <w:rtl w:val="1"/>
        </w:rPr>
        <w:t xml:space="preserve">«لا يَموتَنَّ أَحدُكم إلّا وهو يُحسِنُ بالله الظَّن».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حسن الظن بالله - الاحتضار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حسن الظن بالله - قيم حسن الظن</w:t>
      </w:r>
    </w:p>
    <w:p>
      <w:pPr>
        <w:bidi w:val="1"/>
        <w:jc w:val="start"/>
      </w:pPr>
      <w:r>
        <w:rPr>
          <w:rtl w:val="1"/>
        </w:rPr>
        <w:t>الشرح: الدلالة: رابعاً: إحسان الظن بالله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حسن الظن بالله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