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 من المعوّذتين-كتاب تفسير القرآن-سنن الترمذي — رقم الحديث: 3366 — الرقم الفرعي: 99 — الرقم الأصلي: 3364</w:t>
        <w:br/>
      </w:r>
      <w:r>
        <w:rPr>
          <w:rtl w:val="1"/>
        </w:rPr>
        <w:t xml:space="preserve"> حدثنا محمد بن المثنى حدثنا عبد الملك بن عمرو العَقَديّ عن ابن أبي ذئب عن الحارث بن عبد الرحمن عن أبي سلمة عن عائشة</w:t>
        <w:br/>
      </w:r>
      <w:r>
        <w:rPr>
          <w:color w:val="FF0000"/>
          <w:rtl w:val="1"/>
        </w:rPr>
        <w:t xml:space="preserve">أنَّ النبيَّ ﷺ نَظرَ إلى القمرِ، فقال: «يا عائشةُ استَعِيذي باللهِ من شَرِّ هذا، فإنَّ هذا هو ‌الغاسقُ إذا وقَبَ». </w:t>
      </w:r>
      <w:r>
        <w:rPr>
          <w:color w:val="000000"/>
          <w:rtl w:val="1"/>
        </w:rPr>
        <w:t xml:space="preserve">هذا حديثٌ حسنٌ صحيحٌ.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الذكر والدعاء عند رؤية الهلال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