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12471 — الرقم الفرعي: 99 — الرقم الأصلي: 12471 — ج: 3 — ص: 145</w:t>
        <w:br/>
      </w:r>
      <w:r>
        <w:rPr>
          <w:rtl w:val="1"/>
        </w:rPr>
        <w:t xml:space="preserve"> حدثنا يونس حدثنا شيبان عن قتادة عن أنس قال:وحدث أنس بن مالك أنّ نبيّ الله صلى الله عليه وسلم</w:t>
        <w:br/>
      </w:r>
      <w:r>
        <w:rPr>
          <w:color w:val="000000"/>
          <w:rtl w:val="1"/>
        </w:rPr>
        <w:t xml:space="preserve">أَمَرَ بِبِضْعَةٍ وَعِشْرِينَ رَجُلًا مِنْ صَنَادِيدِ قُرَيْشٍ، فَأُلْقُوا فِي طَوِيٍّ مِنْ أَطْوَاءِ بَدْرٍ خَبِيثٍ مُخْبِثٍ. قَالَ: وَكَانَ إِذَا ظَهَرَ عَلَى قَوْمٍ أَقَامَ بِالْعَرْصَةِ ثَلَاثَ لَيَالٍ،  </w:t>
      </w:r>
      <w:r>
        <w:rPr>
          <w:color w:val="000000"/>
          <w:rtl w:val="1"/>
        </w:rPr>
        <w:t xml:space="preserve">قَالَ: فَلَمَّا ظَهَرَ عَلَى أَهْلِ بَدْرٍ أَقَامَ ثَلَاثَ لَيَالٍ، حَتَّى إِذَا كَانَ الْيَوْمُ الثَّالِثُ أَمَرَ بِرَاحِلَتِهِ، فَشُدَّتْ بِرَحْلِهَا، ثُمَّ مَشَى وَاتَّبَعَهُ أَصْحَابُهُ،  </w:t>
      </w:r>
      <w:r>
        <w:rPr>
          <w:color w:val="000000"/>
          <w:rtl w:val="1"/>
        </w:rPr>
        <w:t xml:space="preserve">قَالُوا: فَمَا نَرَاهُ يَنْطَلِقُ إِلَّا لِيَقْضِيَ حَاجَتَهُ، قَالَ: حَتَّى قَامَ عَلَى شَفَةِ الطَّوِيِّ، قَالَ: فَجَعَلَ يُنَادِيهِمْ بِأَسْمَائِهِمْ وَأَسْمَاءِ آبَائِهِمْ: </w:t>
      </w:r>
      <w:r>
        <w:rPr>
          <w:color w:val="000000"/>
          <w:rtl w:val="1"/>
        </w:rPr>
        <w:t xml:space="preserve">«يَا فُلَانُ بْنَ فُلَانٍ، أَسَرَّكُمْ أَنَّكُمْ أَطَعْتُمُ اللهَ وَرَسُولَهُ، هَلْ وَجَدْتُمْ مَا وَعَدَ رَبُّكُمْ حَقًّا؟» قَالَ عُمَرُ: يَا نَبِيَّ اللهِ، مَا تُكَلِّمُ مِنْ أَجْسَادٍ لَا أَرْوَاحَ فِيهَا،  </w:t>
      </w:r>
      <w:r>
        <w:rPr>
          <w:color w:val="000000"/>
          <w:rtl w:val="1"/>
        </w:rPr>
        <w:t xml:space="preserve">قَالَ: «وَالَّذِي نَفْسُ مُحَمَّدٍ بِيَدِهِ، مَا أَنْتُمْ بِأَسْمَعَ لِمَا أَقُولُ مِنْهُمْ» قَالَ قَتَادَةُ: أَحْيَاهُمُ اللهُ عَزَّ وَجَلَّ لَهُ حَتَّى سَمِعُوا قَوْلَهُ تَوْبِيخًا وَتَصْغِيرًا وَنَقِيمَةً.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