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المؤمنين-كتاب تفسير القرآن-سنن الترمذي — رقم الحديث: 3175 — الرقم الفرعي: 99 — الرقم الأصلي: 3174</w:t>
        <w:br/>
      </w:r>
      <w:r>
        <w:rPr>
          <w:rtl w:val="1"/>
        </w:rPr>
        <w:t xml:space="preserve"> حدثنا ابن أبي عمر حدثنا سفيان حدثنا مالك بن مِغوّل عن عبد الرحمن بن سعيد بن وهب ملاحظة أي الهمدانيّ أنّ عائشة زوج النبيّ صلىالله عليه وسلم</w:t>
        <w:br/>
      </w:r>
      <w:r>
        <w:rPr>
          <w:color w:val="000000"/>
          <w:rtl w:val="1"/>
        </w:rPr>
        <w:t xml:space="preserve">قالت: سألتُ رسولَ الله ﷺ عن هذه الآيَةِ: {‌وَالَّذِينَ ‌يُؤْتُونَ مَا آتَوْا وَقُلُوبُهُمْ وَجِلَةٌ} [المؤمنون: 60]  </w:t>
      </w:r>
      <w:r>
        <w:rPr>
          <w:color w:val="000000"/>
          <w:rtl w:val="1"/>
        </w:rPr>
        <w:t xml:space="preserve">قالت عائشةُ: أهُمُ الذينَ يَشْرَبونَ الخَمرَ ويَسرقونَ؟  </w:t>
      </w:r>
      <w:r>
        <w:rPr>
          <w:color w:val="FF0000"/>
          <w:rtl w:val="1"/>
        </w:rPr>
        <w:t xml:space="preserve">قال: «لا يا بنتَ الصِّدِّيقِ، ولكِنهُم الذينَ يَصومونَ ويُصَلُّونَ ويَتصدَّقونَ، وهم يَخافونَ أنْ لا تقبَلَ مِنهُم، أولئك الذين يُسارعونَ في الخَيرات».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