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اختار الضرب والقتل والهوان على الكفر-كتاب الإكراه-صحيح البخاري — رقم الحديث: 6943 — الرقم الفرعي: 99 — الرقم الأصلي: 6943</w:t>
        <w:br/>
      </w:r>
      <w:r>
        <w:rPr>
          <w:rtl w:val="1"/>
        </w:rPr>
        <w:t xml:space="preserve"> حدثنا مُسَدّد حدثنا يحيى عن إسماعيل حدثنا قيس</w:t>
        <w:br/>
      </w:r>
      <w:r>
        <w:rPr>
          <w:color w:val="000000"/>
          <w:rtl w:val="1"/>
        </w:rPr>
        <w:t xml:space="preserve">عن خَبّاب بنِ الأرَتِّ، رضي الله عنه، قال:  </w:t>
      </w:r>
      <w:r>
        <w:rPr>
          <w:color w:val="FF0000"/>
          <w:rtl w:val="1"/>
        </w:rPr>
        <w:t xml:space="preserve">شَكَوْنا إلى رسولِ الله ﷺ وهو مُتَوَسِّدٌ بُرْدةً له في ظِلِّ الكَعْبةِ، فقلنا: ألا تَستَنصِرُ لنا؟ ألا تَدْعُو لنا؟  </w:t>
      </w:r>
      <w:r>
        <w:rPr>
          <w:color w:val="000000"/>
          <w:rtl w:val="1"/>
        </w:rPr>
        <w:t xml:space="preserve">فقال: «قد كان مَن قبلَكم يُؤخَذُ الرَّجلُ، فيُحْفَرُ له في الأرضِ فيُجْعَلُ فيها، فيُجاءُ بالمِنْشار، فيُوضَعُ على رأسِه، فيُجْعَلُ نصفَينِ، ويُمْشَطُ بأمشاط الحديدِ ما دونَ لحمِه وعَظْمِه، فما يَصُدُّه ذلكَ عن دِينِه،  </w:t>
      </w:r>
      <w:r>
        <w:rPr>
          <w:color w:val="FF0000"/>
          <w:rtl w:val="1"/>
        </w:rPr>
        <w:t xml:space="preserve">والله لَيَتِمَّنَّ هذا الأمرُ حتَّى يسيرَ الرّاكِبُ من صَنعاءَ إلى حَضْرَموتَ، لا يخافُ إلَّا اللهَ والذِّئْبَ على غَنَمِه،  </w:t>
      </w:r>
      <w:r>
        <w:rPr>
          <w:color w:val="FF0000"/>
          <w:rtl w:val="1"/>
        </w:rPr>
        <w:t xml:space="preserve">ولكنَّكم تَستَعْجِلونَ». </w:t>
      </w:r>
    </w:p>
    <w:p>
      <w:pPr>
        <w:bidi w:val="1"/>
        <w:jc w:val="start"/>
      </w:pPr>
      <w:r>
        <w:rPr>
          <w:rtl w:val="1"/>
        </w:rPr>
        <w:t>الشرح: الدلالة: الأمل بالنصر والتمكين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