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11618 — الرقم الفرعي: 99 — الرقم الأصلي: 11618</w:t>
        <w:br/>
      </w:r>
      <w:r>
        <w:rPr>
          <w:rtl w:val="1"/>
        </w:rPr>
        <w:t xml:space="preserve"> حدثنا عبد الله حدثني أبي ثنا  عفّان قال:ثنا خالد بن عبد الله ثنا يزيد بن أبي زياد عن عبد الرحمن بن أبي نعم عن أبي سعيد الخدريّ قال:قال رسول الله صلى الله عليه وسلم</w:t>
        <w:br/>
      </w:r>
      <w:r>
        <w:rPr>
          <w:color w:val="FF0000"/>
          <w:rtl w:val="1"/>
        </w:rPr>
        <w:t xml:space="preserve">«الحَسَنُ والحُسينُ سيِّدا شَباب أَهلِ الجَنّة،  </w:t>
      </w:r>
      <w:r>
        <w:rPr>
          <w:color w:val="FF0000"/>
          <w:rtl w:val="1"/>
        </w:rPr>
        <w:t xml:space="preserve">وفاطِمةُ سيِّدةُ نِسائِهم، إلّا ما كانَ لمَريمَ بنتِ عِمْران».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أفضل نساء الجنة - خامسًا: نعيم الجنة</w:t>
      </w:r>
    </w:p>
    <w:p>
      <w:pPr>
        <w:bidi w:val="1"/>
        <w:jc w:val="start"/>
      </w:pPr>
      <w:r>
        <w:rPr>
          <w:rtl w:val="1"/>
        </w:rPr>
        <w:t>الشرح: الدلالة: * الحسن والحسين وفاطمة - المبشرون بالجنة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