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الاستثمار-كتاب النكاح-سنن أبي داود — رقم الحديث: 2095 — الرقم الفرعي: 99 — الرقم الأصلي: 2095</w:t>
        <w:br/>
      </w:r>
      <w:r>
        <w:rPr>
          <w:rtl w:val="1"/>
        </w:rPr>
        <w:t xml:space="preserve"> حدثنا عثمان بن أبي شيبة ثنا معاوية بن هشام عن سفيان عن إسماعيل بن أُميّة حدثني الثقة عن ابن عمر قال:قال رسول الله صلى الله عليه وسلم</w:t>
        <w:br/>
      </w:r>
      <w:r>
        <w:rPr>
          <w:color w:val="FF0000"/>
          <w:rtl w:val="1"/>
        </w:rPr>
        <w:t xml:space="preserve">«آمِروا النِّساءَ في بناتهنَّ».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الاستشارة للزواج - الخِطبة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شرط الأداء - أداء الحديث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