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الذؤابة-كتاب الزينة-سنن النسائي — رقم الحديث: 5065 — الرقم الفرعي: 99 — الرقم الأصلي: 5065</w:t>
        <w:br/>
      </w:r>
      <w:r>
        <w:rPr>
          <w:rtl w:val="1"/>
        </w:rPr>
        <w:t xml:space="preserve"> أخبرنا إبراهيم بن المستمرّ العُروقيّ قال:حدثنا الصّلت بن محمد قال:حدثنا غسّان بن الأغرّ بن حصين النّهشليّ قال:حدثني عمّي زياد بن الحصين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قَدِمَ على النّبيِّ ﷺ بالَمدينة، فقالَ له رسولُ الله ﷺ : «ادْنُ مِنّي» فدَنا مِنه، فوَضَعَ يدَه على ذُؤابَتِه، ثمّ أَجْرَى يدَهُ، وسَمَّتَ عليه ودَعا له.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لأصحابه عند اللقاء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دعاءً عامًا - دعاء النبي ﷺ لأصحابه خصوصًا ولأمته عمومًا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