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24856 — الرقم الفرعي: 99 — الرقم الأصلي: 24856</w:t>
        <w:br/>
      </w:r>
      <w:r>
        <w:rPr>
          <w:rtl w:val="1"/>
        </w:rPr>
        <w:t xml:space="preserve"> حدثنا عبد الله حدثني أبي ثنا إبراهيم بن إسحاق الطالقانيّ قال:ثنا ابن المبارك و عليّ بن إسحاق قال:أنا عبد الله بن عنبسة بن سعيد عن حبيب بن أبي عمرة عن مجاهد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ابنُ عباس: أتَدرِي ما سَعةُ جهنَّم؟ قلتُ: لا، قال: أَجَل، واللهِ ما تَدرِي،  </w:t>
      </w:r>
      <w:r>
        <w:rPr>
          <w:color w:val="FF0000"/>
          <w:rtl w:val="1"/>
        </w:rPr>
        <w:t xml:space="preserve">إنَّ بينَ شَحمةِ أُذُنِ أَحدِهم وبين عاتِقِه مسيرةَ سبعينَ خريفًا،  </w:t>
      </w:r>
      <w:r>
        <w:rPr>
          <w:color w:val="FF0000"/>
          <w:rtl w:val="1"/>
        </w:rPr>
        <w:t xml:space="preserve">تَجري فيها أَوديةُ القَيحِ والدَّمِ، قلتُ: أنهارًا؟ قال: لا، بل أَوديةٌ،  </w:t>
      </w:r>
      <w:r>
        <w:rPr>
          <w:color w:val="FF0000"/>
          <w:rtl w:val="1"/>
        </w:rPr>
        <w:t xml:space="preserve">ثم قال: أَتدرونَ ما سَعَةُ جهنّم؟ قلت: لا، قال: أَجَل، والله ما نَدري،  </w:t>
      </w:r>
      <w:r>
        <w:rPr>
          <w:color w:val="FF0000"/>
          <w:rtl w:val="1"/>
        </w:rPr>
        <w:t xml:space="preserve">حدَّثتْني عائشةُ أنها سألتْ رسولَ الله ﷺ عن قوله: ﴿وَالْأَرْضُ جَمِيعًا قَبْضَتُهُ يَوْمَ الْقِيَامَةِ وَالسَّمَاوَاتُ مَطْوِيَّاتٌ بِيَمِينِهِ﴾ [الزمر: 67] فأينَ الناسُ يومَئذٍ يا رسولَ الله؟ قال: «هُم على جِسْرِ جهنَّم».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رابعًا: سعة النار وعظم حجمها - النار وجحيمها</w:t>
      </w:r>
    </w:p>
    <w:p>
      <w:pPr>
        <w:bidi w:val="1"/>
        <w:jc w:val="start"/>
      </w:pPr>
      <w:r>
        <w:rPr>
          <w:rtl w:val="1"/>
        </w:rPr>
        <w:t>الشرح: الدلالة: * صور الكافر في النار (شكله وحجمه)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