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البكاء في الصلاة-كتاب الصلاة-سنن أبي داود — رقم الحديث: 904 — الرقم الفرعي: 99 — الرقم الأصلي: 904</w:t>
        <w:br/>
      </w:r>
      <w:r>
        <w:rPr>
          <w:rtl w:val="1"/>
        </w:rPr>
        <w:t xml:space="preserve"> حدثنا عبد الرحمن بن محمد بن سلام ثنا يزيد ملاحظة يعني ابن هارون أخبرنا حمّاد ملاحظة يعني ابن سلمة عن ثابت عن مُطرف عن أبيه</w:t>
        <w:br/>
      </w:r>
      <w:r>
        <w:rPr>
          <w:color w:val="FF0000"/>
          <w:rtl w:val="1"/>
        </w:rPr>
        <w:t xml:space="preserve">قال: رأيتُ رسولَ الله ﷺ يُصلّي وفي صَدْرِه أَزيزٌ كأزيز الرَّحى من البُكاءِ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البكاء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التذلل والتمسكن والتباؤس  - الخشوع في الصلاة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في الليل - تقوى النبي ﷺ وخوفه ربه ورجاؤه </w:t>
      </w:r>
    </w:p>
    <w:p>
      <w:pPr>
        <w:bidi w:val="1"/>
        <w:jc w:val="start"/>
      </w:pPr>
      <w:r>
        <w:rPr>
          <w:rtl w:val="1"/>
        </w:rPr>
        <w:t xml:space="preserve">الشرح: الدلالة: خشوعه ﷺ وتدبره في الصلاة - خشوع النبيّ ﷺ وتدبره وبكاؤه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