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وضع الركبتين قبل اليدين في السجود-أبواب الصلاة-سنن الترمذي — رقم الحديث: 268 — الرقم الفرعي: 99 — الرقم الأصلي: 268</w:t>
        <w:br/>
      </w:r>
      <w:r>
        <w:rPr>
          <w:rtl w:val="1"/>
        </w:rPr>
        <w:t xml:space="preserve"> حدثنا سلمة بن شبيب و أحمد بن إبراهيم الدّورَقيّ و الحسن بن عليّ الحُلوانيّ و عبد الله بن منير وغير واحد قالوا:حدثنا يزيد بن هارون حدثنا شريك عن عاصم بن كُليب عن أبيه عن وائل بن حُجر</w:t>
        <w:br/>
      </w:r>
      <w:r>
        <w:rPr>
          <w:color w:val="FF0000"/>
          <w:rtl w:val="1"/>
        </w:rPr>
        <w:t xml:space="preserve">قال: «رأيتُ رسولَ اللهِ ﷺ إذا سَجَدَ يَضَعُ رُكبَتَيه قَبلَ يَدَيه، وإذا نَهَضَ رَفَع يَدَيه قَبلَ رُكبَتَيه». </w:t>
      </w:r>
      <w:r>
        <w:rPr>
          <w:color w:val="000000"/>
          <w:rtl w:val="1"/>
        </w:rPr>
        <w:t xml:space="preserve"> وزاد الحسنُ بنُ عَلي في حَدِيثِه: قال يزيدُ بنُ هارون: ولم يَروِ شَريكٌ، عن عاصمِ بنِ كُلَيب، إلَّا هذا الحديث.  </w:t>
      </w:r>
      <w:r>
        <w:rPr>
          <w:color w:val="000000"/>
          <w:rtl w:val="1"/>
        </w:rPr>
        <w:t xml:space="preserve">هذا حديثٌ حسنٌ غَريب، لا نَعرفُ أَحداً رَوَاه غَيرَ شَريك.  </w:t>
      </w:r>
      <w:r>
        <w:rPr>
          <w:color w:val="000000"/>
          <w:rtl w:val="1"/>
        </w:rPr>
        <w:t xml:space="preserve">والعملُ عَليه عندَ أكثرِ أَهلِ العِلم، يَرَونَ أَن يَضَعَ الرَّجُل رُكبَتَيه قبلَ يَدَيه، وإذا نَهَضَ رَفَعَ يَدَيه قبلَ رُكبتيه. </w:t>
      </w:r>
      <w:r>
        <w:rPr>
          <w:color w:val="000000"/>
          <w:rtl w:val="1"/>
        </w:rPr>
        <w:t xml:space="preserve">وروى همَّامٌ، عن عاصمٍ هذا مُرسَلاً، ولم يَذكُر فيه وائلَ بنَ حُجر.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هيئة النزول للسجود والقيام منه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