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سليمان وصهيب وبلال،رضي الله تعالى عنهم-كتاب فضائل الصحابة-صحيح مسلم — رقم الحديث: 2504 — الرقم الفرعي: 99 — الرقم الأصلي: 2504</w:t>
        <w:br/>
      </w:r>
      <w:r>
        <w:rPr>
          <w:rtl w:val="1"/>
        </w:rPr>
        <w:t xml:space="preserve"> حدثنا محمد بن حاتم حدثنا بَهْز حدثنا حمّاد بن سَلَمة عن ثابت عن معاوية بن قُرّة عن عائذ بن عمرو</w:t>
        <w:br/>
      </w:r>
      <w:r>
        <w:rPr>
          <w:color w:val="FF0000"/>
          <w:rtl w:val="1"/>
        </w:rPr>
        <w:t xml:space="preserve">أنَّ أبا سُفيانَ أَتى على سَلْمان، وصُهيبٍ، وبلالٍ في نَفَر،  </w:t>
      </w:r>
      <w:r>
        <w:rPr>
          <w:color w:val="FF0000"/>
          <w:rtl w:val="1"/>
        </w:rPr>
        <w:t xml:space="preserve">فقالوا: واللهِ ما أَخَذتْ سُيوفُ اللهِ مِن عُنُقِ عدوِّ اللهِ مَأْخذَها،  </w:t>
      </w:r>
      <w:r>
        <w:rPr>
          <w:color w:val="FF0000"/>
          <w:rtl w:val="1"/>
        </w:rPr>
        <w:t xml:space="preserve">قال: فقالَ أَبو بَكر: أَتقُولُونَ هذا لِشيخِ قُريشٍ وسَيِّدِهم!  </w:t>
      </w:r>
      <w:r>
        <w:rPr>
          <w:color w:val="FF0000"/>
          <w:rtl w:val="1"/>
        </w:rPr>
        <w:t xml:space="preserve">فأَتى النّبيَّ ﷺ فأخبرَه،  </w:t>
      </w:r>
      <w:r>
        <w:rPr>
          <w:color w:val="FF0000"/>
          <w:rtl w:val="1"/>
        </w:rPr>
        <w:t xml:space="preserve">فقال: «يا أبا بَكرٍ لعلَّكَ أَغضَبْتَهم، لَئِن كنتَ أَغضَبْتَهم، لقد أَغضَبْتَ ربَّك»،  </w:t>
      </w:r>
      <w:r>
        <w:rPr>
          <w:color w:val="FF0000"/>
          <w:rtl w:val="1"/>
        </w:rPr>
        <w:t xml:space="preserve">فأَتاهم أَبو بَكرٍ فقال: يا إخوَتاه، أَغضَبْتُكم؟ قالوا: لا، يَغفِرُ اللهُ لكَ يا أُخَيّ.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الأخوَّة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تقدير أصحاب الجاه والسُّلطان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قيمة التواضع في الاعتراف بالخطأ والنسيان والتقصير - قيم التواضع</w:t>
      </w:r>
    </w:p>
    <w:p>
      <w:pPr>
        <w:bidi w:val="1"/>
        <w:jc w:val="start"/>
      </w:pPr>
      <w:r>
        <w:rPr>
          <w:rtl w:val="1"/>
        </w:rPr>
        <w:t>الشرح: الدلالة: قيمة الرِّفق بضعفاء المُسلِمين - قيمة الرِّفْق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