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مَن سرق من حِرز-كتاب الحدود-سنن أبي داود — رقم الحديث: 4394 — الرقم الفرعي: 99 — الرقم الأصلي: 4394</w:t>
        <w:br/>
      </w:r>
      <w:r>
        <w:rPr>
          <w:rtl w:val="1"/>
        </w:rPr>
        <w:t xml:space="preserve"> حدثنا محمد بن يحيى بن فارس ثنا عمرو بن حماد بن طلحة ثنا أسباط عن سماك بن حرب عن حميد بن أخت صفوان عن صفوان بن أميّة</w:t>
        <w:br/>
      </w:r>
      <w:r>
        <w:rPr>
          <w:color w:val="FF0000"/>
          <w:rtl w:val="1"/>
        </w:rPr>
        <w:t xml:space="preserve">قال: كنت نائمًا في المسجِدِ على خَميصةٍ لي ثمن ثلاثين درهمًا،  </w:t>
      </w:r>
      <w:r>
        <w:rPr>
          <w:color w:val="000000"/>
          <w:rtl w:val="1"/>
        </w:rPr>
        <w:t xml:space="preserve">فجاء رجلٌ فاختلسَها مني، فأُخذ الرجلُ، فأُتي به النبيُّ ﷺ،  </w:t>
      </w:r>
      <w:r>
        <w:rPr>
          <w:color w:val="000000"/>
          <w:rtl w:val="1"/>
        </w:rPr>
        <w:t xml:space="preserve">فأمر بهِ ليُقطَعَ،  </w:t>
      </w:r>
      <w:r>
        <w:rPr>
          <w:color w:val="FF0000"/>
          <w:rtl w:val="1"/>
        </w:rPr>
        <w:t xml:space="preserve">قال: فأَتيتُه، فقلتُ: أَتقطعُه مِن أَجلِ ثلاثينَ درهمًا؟ أنا أبيعُه وأُنسِئُه ثمنَها. قال: «فهلّا كان هذا قبلَ أَن تأتِيَني به!». </w:t>
      </w:r>
      <w:r>
        <w:rPr>
          <w:color w:val="000000"/>
          <w:rtl w:val="1"/>
        </w:rPr>
        <w:t xml:space="preserve">قال أبو داود: ورواه زائدةُ، عن سِماكٍ، عن جُعيدِ بنِ حُجَير، قال: نامَ صفوانُ. </w:t>
      </w:r>
      <w:r>
        <w:rPr>
          <w:color w:val="000000"/>
          <w:rtl w:val="1"/>
        </w:rPr>
        <w:t xml:space="preserve">ورواه مجاهدٌ وطاوسٌ، أنه كان نائمًا فجاء سارِقٌ فسرقَ خَميصةً من تحتِ رأسِه. </w:t>
      </w:r>
      <w:r>
        <w:rPr>
          <w:color w:val="000000"/>
          <w:rtl w:val="1"/>
        </w:rPr>
        <w:t xml:space="preserve">ورواه أبو سَلَمةَ بن عبدِ الرحمن، قال: فاستلَّه من تحتِ رأسِه، فاستَيقظَ، فصاحَ به فأُخذَ.  </w:t>
      </w:r>
      <w:r>
        <w:rPr>
          <w:color w:val="000000"/>
          <w:rtl w:val="1"/>
        </w:rPr>
        <w:t xml:space="preserve">ورواه الزُّهريُّ، عن صفوانَ بنِ عبد الله، قال: فنامَ في المسجدِ، وتوسَّد رِداءَه فجاء سارِقٌ فأخَذَ رِداءَه، فأَخذَ السارقُ، فجاءَ به إلى النّبيِّ ﷺ.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سلطة التنفيذ - تنفيذ الحكم القضائي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تنفيذ أحكام الحقوق والأموال - كيفية التنفيذ</w:t>
      </w:r>
    </w:p>
    <w:p>
      <w:pPr>
        <w:bidi w:val="1"/>
        <w:jc w:val="start"/>
      </w:pPr>
      <w:r>
        <w:rPr>
          <w:rtl w:val="1"/>
        </w:rPr>
        <w:t>الشرح: الدلالة: شروط جريمة السرقة - السرقة</w:t>
      </w:r>
    </w:p>
    <w:p>
      <w:pPr>
        <w:bidi w:val="1"/>
        <w:jc w:val="start"/>
      </w:pPr>
      <w:r>
        <w:rPr>
          <w:rtl w:val="1"/>
        </w:rPr>
        <w:t>الشرح: الدلالة: عقوبة السرقة - السرقة</w:t>
      </w:r>
    </w:p>
    <w:p>
      <w:pPr>
        <w:bidi w:val="1"/>
        <w:jc w:val="start"/>
      </w:pPr>
      <w:r>
        <w:rPr>
          <w:rtl w:val="1"/>
        </w:rPr>
        <w:t>الشرح: الدلالة: الخميصة - أسماء الملابس</w:t>
      </w:r>
    </w:p>
    <w:p>
      <w:pPr>
        <w:bidi w:val="1"/>
        <w:jc w:val="start"/>
      </w:pPr>
      <w:r>
        <w:rPr>
          <w:rtl w:val="1"/>
        </w:rPr>
        <w:t>الشرح: الدلالة: ثبوت جريمة السرقة بالإقرار - ثبوت جريمة السرقة</w:t>
      </w:r>
    </w:p>
    <w:p>
      <w:pPr>
        <w:bidi w:val="1"/>
        <w:jc w:val="start"/>
      </w:pPr>
      <w:r>
        <w:rPr>
          <w:rtl w:val="1"/>
        </w:rPr>
        <w:t>الشرح: الدلالة: ثبوت جريمة السرقة بالشهادة - ثبوت جريمة السرقة</w:t>
      </w:r>
    </w:p>
    <w:p>
      <w:pPr>
        <w:bidi w:val="1"/>
        <w:jc w:val="start"/>
      </w:pPr>
      <w:r>
        <w:rPr>
          <w:rtl w:val="1"/>
        </w:rPr>
        <w:t>الشرح: الدلالة: النوم والاستلقاء والجلوس في المسجد - ما يباح في المسجد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العفو عن الحدودِ ما لم تبلغ القضاء - قِيمُ العَفو والصَّفح والحِلْم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