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ذكر الفتن ودلائلها-كتاب الفتن والملاحم-سنن أبي داود — رقم الحديث: 4241 — الرقم الفرعي: 99 — الرقم الأصلي: 4241</w:t>
        <w:br/>
      </w:r>
      <w:r>
        <w:rPr>
          <w:rtl w:val="1"/>
        </w:rPr>
        <w:t xml:space="preserve"> حدثنا هارون بن عبد الله ثنا أبو داود الحفريّ عن بدر بن عثمان عن عامر عن رجُل عن عبد الله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«يكونُ في هذه الأُمّةِ أَربعُ فِتَنٍ، في آخِرها الفَناء».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p>
      <w:pPr>
        <w:bidi w:val="1"/>
        <w:jc w:val="start"/>
      </w:pPr>
      <w:r>
        <w:rPr>
          <w:rtl w:val="1"/>
        </w:rPr>
        <w:t>الشرح: الدلالة: المبحث السادس: كثرة القتل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