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الاثنان جماعة-كتاب إقامة الصلاة-سنن ابن ماجة — رقم الحديث: 974 — الرقم الفرعي: 99 — الرقم الأصلي: 974</w:t>
        <w:br/>
      </w:r>
      <w:r>
        <w:rPr>
          <w:rtl w:val="1"/>
        </w:rPr>
        <w:t xml:space="preserve"> حدثنا بكر بن خلف،أبو بِشر ثنا أبو بكر الحنفيّ ثنا الضّحّاك بن عثمان ثنا شُرحبيل قال:سمعت جابر بن عبد الله</w:t>
        <w:br/>
      </w:r>
      <w:r>
        <w:rPr>
          <w:color w:val="FF0000"/>
          <w:rtl w:val="1"/>
        </w:rPr>
        <w:t xml:space="preserve">يقول: كانَ رَسولُ الله ﷺ يُصلِّي المغربَ، فجئتُ فقُمتُ عن يَسارِه، فأَقامَني عن يَمينِه.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بعض الإشارات والحركات في الصلاة - ما يباح في الصلاة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كذاب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ما اختلف في توثيقه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موقف الرجل الواحد - موقف المأموم في الصف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