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الطبقات الكبرى — رقم الحديث: 6 — الرقم الفرعي: 99 — الرقم الأصلي: 6 — ج: 1 — ص: 297</w:t>
        <w:br/>
      </w:r>
      <w:r>
        <w:rPr>
          <w:rtl w:val="1"/>
        </w:rPr>
        <w:t xml:space="preserve"> أخبرنا محمد بن عمر قال : حدثني عبد الرحمن بن إبراهيم المزني ، عن أشياخهم</w:t>
        <w:br/>
      </w:r>
      <w:r>
        <w:rPr>
          <w:color w:val="000000"/>
          <w:rtl w:val="1"/>
        </w:rPr>
        <w:t xml:space="preserve">قالوا:  </w:t>
      </w:r>
      <w:r>
        <w:rPr>
          <w:color w:val="000000"/>
          <w:rtl w:val="1"/>
        </w:rPr>
        <w:t xml:space="preserve">قدِمَ وفدُ بني مُرَّةَ على رسولِ الله ﷺ مرجِعَه مِن تَبوك في سنةِ تسعٍ، وهم ثلاثةَ عشَرَ رجلًا، رأسُهم الحارثُ بنُ عوف،  </w:t>
      </w:r>
      <w:r>
        <w:rPr>
          <w:color w:val="000000"/>
          <w:rtl w:val="1"/>
        </w:rPr>
        <w:t xml:space="preserve">فقالوا: يا رسولَ الله، إنَّا قومُك وعشيرتُك، ونحنُ قومٌ من بني لؤيّ بنِ غالب،  </w:t>
      </w:r>
      <w:r>
        <w:rPr>
          <w:color w:val="FF0000"/>
          <w:rtl w:val="1"/>
        </w:rPr>
        <w:t xml:space="preserve">فتبسَّم رسولُ الله ﷺ، ثم قال: «أينَ تركتَ أَهلَك؟» قال: بسَلاح وما والاها، قال: «وكيف البِلاد؟» قال: واللهِ إنا لَـمُسْنِتُون، فادعُ الله لنا،  </w:t>
      </w:r>
      <w:r>
        <w:rPr>
          <w:color w:val="FF0000"/>
          <w:rtl w:val="1"/>
        </w:rPr>
        <w:t xml:space="preserve">فقال رسولُ الله ﷺ : «اللهمَّ اسقِهمُ الغَيثَ»،  </w:t>
      </w:r>
      <w:r>
        <w:rPr>
          <w:color w:val="FF0000"/>
          <w:rtl w:val="1"/>
        </w:rPr>
        <w:t xml:space="preserve">وأَمَر بلالًا أن يُجيزَهم، فأجازَهم بعَشْرِ أواقٍ، عشَرِ أواقٍ فضّةً، وفضَّل الحارثَ بنَ عوف، أعطاه اثنتَي عَشْرَةَ أُوْقِيةً،  </w:t>
      </w:r>
      <w:r>
        <w:rPr>
          <w:color w:val="FF0000"/>
          <w:rtl w:val="1"/>
        </w:rPr>
        <w:t xml:space="preserve">ورَجَعوا إلى بلادِهم، فوَجدوها قد مُطِرَت في اليوم الذي دعا لهم رسولُ الله ﷺ 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رحمته ﷺ بالناس جميعًا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جوده ﷺ على الوفود من أجل الدعوة - جود النبي ﷺ وكرمه</w:t>
      </w:r>
    </w:p>
    <w:p>
      <w:pPr>
        <w:bidi w:val="1"/>
        <w:jc w:val="start"/>
      </w:pPr>
      <w:r>
        <w:rPr>
          <w:rtl w:val="1"/>
        </w:rPr>
        <w:t xml:space="preserve">الشرح: الدلالة: بركة دعائه ﷺ في الاستسقاء - بركة دعاء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