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للصبيان بالبركة-كتاب الدعوات-صحيح البخاري — رقم الحديث: 6356 — الرقم الفرعي: 99 — الرقم الأصلي: 6356</w:t>
        <w:br/>
      </w:r>
      <w:r>
        <w:rPr>
          <w:rtl w:val="1"/>
        </w:rPr>
        <w:t xml:space="preserve"> حدثنا أبو اليمان أخبرنا شعيب عن الزهريّ قال:أخبرني عبد الله بن ثعلبة بن صُعَير</w:t>
        <w:br/>
      </w:r>
      <w:r>
        <w:rPr>
          <w:color w:val="000000"/>
          <w:rtl w:val="1"/>
        </w:rPr>
        <w:t xml:space="preserve">قال: أخبرني عبدُ الله بنُ ثَعْلبةَ بنِ صُعَيرٍ، وكان رسولُ الله ﷺ قد مَسَحَ عنه:  </w:t>
      </w:r>
      <w:r>
        <w:rPr>
          <w:color w:val="FF0000"/>
          <w:rtl w:val="1"/>
        </w:rPr>
        <w:t xml:space="preserve">أنَّه رأى سعدَ بنَ أبي وَقَّاصٍ يُوتِرُ برَكْعةٍ.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