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إذا أذّن وأنت في المسجد فلا تخرج-كتاب الأذان-سنن ابن ماجة — رقم الحديث: 734 — الرقم الفرعي: 99 — الرقم الأصلي: 734</w:t>
        <w:br/>
      </w:r>
      <w:r>
        <w:rPr>
          <w:rtl w:val="1"/>
        </w:rPr>
        <w:t xml:space="preserve"> حدثنا حرملة بن يحيى ثنا عبد الله وهب أنبأنا عبد الجبّار بن عمر عن ابن أبي فروة عن محمد بن يوسف،مولى عثمان بن عفّان عن أبيه عن عثمان قال:قال رسول الله صلى الله عليه وسلم</w:t>
        <w:br/>
      </w:r>
      <w:r>
        <w:rPr>
          <w:color w:val="FF0000"/>
          <w:rtl w:val="1"/>
        </w:rPr>
        <w:t xml:space="preserve">«مَن أَدرَكَه الأذانُ في المسجدِ، ثم خَرَجَ لم يَخرُجْ لحاجةٍ، وهو لا يُريدُ الرَّجعةَ، فهو مُنافِق».  </w:t>
      </w:r>
    </w:p>
    <w:p>
      <w:pPr>
        <w:bidi w:val="1"/>
        <w:jc w:val="start"/>
      </w:pPr>
      <w:r>
        <w:rPr>
          <w:rtl w:val="1"/>
        </w:rPr>
        <w:t>درجة الحديث: ضعيف جدا / ضعيف جدا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عدم الخروج من المسجد لغير حاجة للمؤذن والمستمع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